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rFonts w:ascii="游ゴシック" w:cs="游ゴシック" w:eastAsia="游ゴシック" w:hAnsi="游ゴシック"/>
          <w:b w:val="1"/>
        </w:rPr>
      </w:pPr>
      <w:bookmarkStart w:colFirst="0" w:colLast="0" w:name="_gjdgxs" w:id="0"/>
      <w:bookmarkEnd w:id="0"/>
      <w:r w:rsidDel="00000000" w:rsidR="00000000" w:rsidRPr="00000000">
        <w:rPr>
          <w:rFonts w:ascii="游ゴシック" w:cs="游ゴシック" w:eastAsia="游ゴシック" w:hAnsi="游ゴシック"/>
          <w:b w:val="1"/>
          <w:rtl w:val="0"/>
        </w:rPr>
        <w:t xml:space="preserve">申請者の経歴（A4　１枚以内）　　　【サンプル】</w:t>
      </w:r>
    </w:p>
    <w:p w:rsidR="00000000" w:rsidDel="00000000" w:rsidP="00000000" w:rsidRDefault="00000000" w:rsidRPr="00000000" w14:paraId="00000002">
      <w:pPr>
        <w:rPr>
          <w:rFonts w:ascii="游ゴシック" w:cs="游ゴシック" w:eastAsia="游ゴシック" w:hAnsi="游ゴシック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rFonts w:ascii="游ゴシック" w:cs="游ゴシック" w:eastAsia="游ゴシック" w:hAnsi="游ゴシック"/>
          <w:sz w:val="29"/>
          <w:szCs w:val="29"/>
          <w:u w:val="single"/>
        </w:rPr>
      </w:pPr>
      <w:r w:rsidDel="00000000" w:rsidR="00000000" w:rsidRPr="00000000">
        <w:rPr>
          <w:rFonts w:ascii="游ゴシック" w:cs="游ゴシック" w:eastAsia="游ゴシック" w:hAnsi="游ゴシック"/>
          <w:sz w:val="29"/>
          <w:szCs w:val="29"/>
          <w:u w:val="single"/>
          <w:rtl w:val="0"/>
        </w:rPr>
        <w:t xml:space="preserve">氏名　　山川　海緒　（やまかわ　うみを）</w:t>
      </w:r>
    </w:p>
    <w:p w:rsidR="00000000" w:rsidDel="00000000" w:rsidP="00000000" w:rsidRDefault="00000000" w:rsidRPr="00000000" w14:paraId="00000004">
      <w:pPr>
        <w:rPr>
          <w:rFonts w:ascii="游ゴシック" w:cs="游ゴシック" w:eastAsia="游ゴシック" w:hAnsi="游ゴシック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>
          <w:rFonts w:ascii="游ゴシック" w:cs="游ゴシック" w:eastAsia="游ゴシック" w:hAnsi="游ゴシック"/>
          <w:b w:val="1"/>
        </w:rPr>
      </w:pPr>
      <w:r w:rsidDel="00000000" w:rsidR="00000000" w:rsidRPr="00000000">
        <w:rPr>
          <w:rFonts w:ascii="游ゴシック" w:cs="游ゴシック" w:eastAsia="游ゴシック" w:hAnsi="游ゴシック"/>
          <w:b w:val="1"/>
          <w:rtl w:val="0"/>
        </w:rPr>
        <w:t xml:space="preserve">学歴（高校卒業以降）：</w:t>
      </w:r>
    </w:p>
    <w:p w:rsidR="00000000" w:rsidDel="00000000" w:rsidP="00000000" w:rsidRDefault="00000000" w:rsidRPr="00000000" w14:paraId="00000006">
      <w:pPr>
        <w:rPr>
          <w:rFonts w:ascii="游ゴシック" w:cs="游ゴシック" w:eastAsia="游ゴシック" w:hAnsi="游ゴシック"/>
        </w:rPr>
      </w:pPr>
      <w:r w:rsidDel="00000000" w:rsidR="00000000" w:rsidRPr="00000000">
        <w:rPr>
          <w:rFonts w:ascii="游ゴシック" w:cs="游ゴシック" w:eastAsia="游ゴシック" w:hAnsi="游ゴシック"/>
          <w:rtl w:val="0"/>
        </w:rPr>
        <w:t xml:space="preserve">　1980年3月　　　　　　　 東京都立千代田山高等学校　卒業</w:t>
      </w:r>
    </w:p>
    <w:p w:rsidR="00000000" w:rsidDel="00000000" w:rsidP="00000000" w:rsidRDefault="00000000" w:rsidRPr="00000000" w14:paraId="00000007">
      <w:pPr>
        <w:rPr>
          <w:rFonts w:ascii="游ゴシック" w:cs="游ゴシック" w:eastAsia="游ゴシック" w:hAnsi="游ゴシック"/>
        </w:rPr>
      </w:pPr>
      <w:r w:rsidDel="00000000" w:rsidR="00000000" w:rsidRPr="00000000">
        <w:rPr>
          <w:rFonts w:ascii="游ゴシック" w:cs="游ゴシック" w:eastAsia="游ゴシック" w:hAnsi="游ゴシック"/>
          <w:rtl w:val="0"/>
        </w:rPr>
        <w:t xml:space="preserve">　1980年4月　　　　　　　 紀尾井福祉専門学校介護福祉学科　入学</w:t>
      </w:r>
    </w:p>
    <w:p w:rsidR="00000000" w:rsidDel="00000000" w:rsidP="00000000" w:rsidRDefault="00000000" w:rsidRPr="00000000" w14:paraId="00000008">
      <w:pPr>
        <w:rPr>
          <w:rFonts w:ascii="游ゴシック" w:cs="游ゴシック" w:eastAsia="游ゴシック" w:hAnsi="游ゴシック"/>
        </w:rPr>
      </w:pPr>
      <w:r w:rsidDel="00000000" w:rsidR="00000000" w:rsidRPr="00000000">
        <w:rPr>
          <w:rFonts w:ascii="游ゴシック" w:cs="游ゴシック" w:eastAsia="游ゴシック" w:hAnsi="游ゴシック"/>
          <w:rtl w:val="0"/>
        </w:rPr>
        <w:t xml:space="preserve">　1983年3月　　　　　　　 紀尾井福祉専門学校介護福祉学科　卒業</w:t>
      </w:r>
    </w:p>
    <w:p w:rsidR="00000000" w:rsidDel="00000000" w:rsidP="00000000" w:rsidRDefault="00000000" w:rsidRPr="00000000" w14:paraId="00000009">
      <w:pPr>
        <w:rPr>
          <w:rFonts w:ascii="游ゴシック" w:cs="游ゴシック" w:eastAsia="游ゴシック" w:hAnsi="游ゴシック"/>
        </w:rPr>
      </w:pPr>
      <w:r w:rsidDel="00000000" w:rsidR="00000000" w:rsidRPr="00000000">
        <w:rPr>
          <w:rFonts w:ascii="游ゴシック" w:cs="游ゴシック" w:eastAsia="游ゴシック" w:hAnsi="游ゴシック"/>
          <w:rtl w:val="0"/>
        </w:rPr>
        <w:t xml:space="preserve">　1988年4月　　　　　　　 紀尾井大学心理学部　編入</w:t>
      </w:r>
    </w:p>
    <w:p w:rsidR="00000000" w:rsidDel="00000000" w:rsidP="00000000" w:rsidRDefault="00000000" w:rsidRPr="00000000" w14:paraId="0000000A">
      <w:pPr>
        <w:rPr>
          <w:rFonts w:ascii="游ゴシック" w:cs="游ゴシック" w:eastAsia="游ゴシック" w:hAnsi="游ゴシック"/>
        </w:rPr>
      </w:pPr>
      <w:r w:rsidDel="00000000" w:rsidR="00000000" w:rsidRPr="00000000">
        <w:rPr>
          <w:rFonts w:ascii="游ゴシック" w:cs="游ゴシック" w:eastAsia="游ゴシック" w:hAnsi="游ゴシック"/>
          <w:rtl w:val="0"/>
        </w:rPr>
        <w:t xml:space="preserve">　1990年3月　　　　　　　 紀尾井大学心理学部　卒業</w:t>
      </w:r>
    </w:p>
    <w:p w:rsidR="00000000" w:rsidDel="00000000" w:rsidP="00000000" w:rsidRDefault="00000000" w:rsidRPr="00000000" w14:paraId="0000000B">
      <w:pPr>
        <w:rPr>
          <w:rFonts w:ascii="游ゴシック" w:cs="游ゴシック" w:eastAsia="游ゴシック" w:hAnsi="游ゴシック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>
          <w:rFonts w:ascii="游ゴシック" w:cs="游ゴシック" w:eastAsia="游ゴシック" w:hAnsi="游ゴシック"/>
          <w:b w:val="1"/>
        </w:rPr>
      </w:pPr>
      <w:r w:rsidDel="00000000" w:rsidR="00000000" w:rsidRPr="00000000">
        <w:rPr>
          <w:rFonts w:ascii="游ゴシック" w:cs="游ゴシック" w:eastAsia="游ゴシック" w:hAnsi="游ゴシック"/>
          <w:b w:val="1"/>
          <w:rtl w:val="0"/>
        </w:rPr>
        <w:t xml:space="preserve">職歴（主なもの）：</w:t>
      </w:r>
    </w:p>
    <w:p w:rsidR="00000000" w:rsidDel="00000000" w:rsidP="00000000" w:rsidRDefault="00000000" w:rsidRPr="00000000" w14:paraId="0000000D">
      <w:pPr>
        <w:rPr>
          <w:rFonts w:ascii="游ゴシック" w:cs="游ゴシック" w:eastAsia="游ゴシック" w:hAnsi="游ゴシック"/>
        </w:rPr>
      </w:pPr>
      <w:r w:rsidDel="00000000" w:rsidR="00000000" w:rsidRPr="00000000">
        <w:rPr>
          <w:rFonts w:ascii="游ゴシック" w:cs="游ゴシック" w:eastAsia="游ゴシック" w:hAnsi="游ゴシック"/>
          <w:rtl w:val="0"/>
        </w:rPr>
        <w:t xml:space="preserve">　1983年4月〜1987年9月　 医療法人奉仕会　山田病院　介護福祉士</w:t>
      </w:r>
    </w:p>
    <w:p w:rsidR="00000000" w:rsidDel="00000000" w:rsidP="00000000" w:rsidRDefault="00000000" w:rsidRPr="00000000" w14:paraId="0000000E">
      <w:pPr>
        <w:rPr>
          <w:rFonts w:ascii="游ゴシック" w:cs="游ゴシック" w:eastAsia="游ゴシック" w:hAnsi="游ゴシック"/>
        </w:rPr>
      </w:pPr>
      <w:r w:rsidDel="00000000" w:rsidR="00000000" w:rsidRPr="00000000">
        <w:rPr>
          <w:rFonts w:ascii="游ゴシック" w:cs="游ゴシック" w:eastAsia="游ゴシック" w:hAnsi="游ゴシック"/>
          <w:rtl w:val="0"/>
        </w:rPr>
        <w:t xml:space="preserve">　1990年4月〜2003年3月　 財団法人福祉研究所　カウンセラー</w:t>
      </w:r>
    </w:p>
    <w:p w:rsidR="00000000" w:rsidDel="00000000" w:rsidP="00000000" w:rsidRDefault="00000000" w:rsidRPr="00000000" w14:paraId="0000000F">
      <w:pPr>
        <w:rPr>
          <w:rFonts w:ascii="游ゴシック" w:cs="游ゴシック" w:eastAsia="游ゴシック" w:hAnsi="游ゴシック"/>
        </w:rPr>
      </w:pPr>
      <w:r w:rsidDel="00000000" w:rsidR="00000000" w:rsidRPr="00000000">
        <w:rPr>
          <w:rFonts w:ascii="游ゴシック" w:cs="游ゴシック" w:eastAsia="游ゴシック" w:hAnsi="游ゴシック"/>
          <w:rtl w:val="0"/>
        </w:rPr>
        <w:t xml:space="preserve">　2003年4月〜2008年12月　財団法人福祉研究所　主任カウンセラー</w:t>
      </w:r>
    </w:p>
    <w:p w:rsidR="00000000" w:rsidDel="00000000" w:rsidP="00000000" w:rsidRDefault="00000000" w:rsidRPr="00000000" w14:paraId="00000010">
      <w:pPr>
        <w:rPr>
          <w:rFonts w:ascii="游ゴシック" w:cs="游ゴシック" w:eastAsia="游ゴシック" w:hAnsi="游ゴシック"/>
        </w:rPr>
      </w:pPr>
      <w:r w:rsidDel="00000000" w:rsidR="00000000" w:rsidRPr="00000000">
        <w:rPr>
          <w:rFonts w:ascii="游ゴシック" w:cs="游ゴシック" w:eastAsia="游ゴシック" w:hAnsi="游ゴシック"/>
          <w:rtl w:val="0"/>
        </w:rPr>
        <w:t xml:space="preserve">　2012年10月〜現在　       一般財団法人慈悲財団　鈴木病院　スピリチュアルケア師</w:t>
      </w:r>
    </w:p>
    <w:p w:rsidR="00000000" w:rsidDel="00000000" w:rsidP="00000000" w:rsidRDefault="00000000" w:rsidRPr="00000000" w14:paraId="00000011">
      <w:pPr>
        <w:rPr>
          <w:rFonts w:ascii="游ゴシック" w:cs="游ゴシック" w:eastAsia="游ゴシック" w:hAnsi="游ゴシック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rPr>
          <w:rFonts w:ascii="游ゴシック" w:cs="游ゴシック" w:eastAsia="游ゴシック" w:hAnsi="游ゴシック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rPr>
          <w:rFonts w:ascii="游ゴシック" w:cs="游ゴシック" w:eastAsia="游ゴシック" w:hAnsi="游ゴシック"/>
          <w:b w:val="1"/>
        </w:rPr>
      </w:pPr>
      <w:r w:rsidDel="00000000" w:rsidR="00000000" w:rsidRPr="00000000">
        <w:rPr>
          <w:rFonts w:ascii="游ゴシック" w:cs="游ゴシック" w:eastAsia="游ゴシック" w:hAnsi="游ゴシック"/>
          <w:b w:val="1"/>
          <w:rtl w:val="0"/>
        </w:rPr>
        <w:t xml:space="preserve">研修歴（スピリチュアルケア関連を中心に）：</w:t>
      </w:r>
    </w:p>
    <w:p w:rsidR="00000000" w:rsidDel="00000000" w:rsidP="00000000" w:rsidRDefault="00000000" w:rsidRPr="00000000" w14:paraId="00000014">
      <w:pPr>
        <w:rPr>
          <w:rFonts w:ascii="游ゴシック" w:cs="游ゴシック" w:eastAsia="游ゴシック" w:hAnsi="游ゴシック"/>
        </w:rPr>
      </w:pPr>
      <w:r w:rsidDel="00000000" w:rsidR="00000000" w:rsidRPr="00000000">
        <w:rPr>
          <w:rFonts w:ascii="游ゴシック" w:cs="游ゴシック" w:eastAsia="游ゴシック" w:hAnsi="游ゴシック"/>
          <w:rtl w:val="0"/>
        </w:rPr>
        <w:t xml:space="preserve">　1985年10月　　　　　　　 東京介護福祉士勉強会「高齢者のターミナルケア」</w:t>
      </w:r>
    </w:p>
    <w:p w:rsidR="00000000" w:rsidDel="00000000" w:rsidP="00000000" w:rsidRDefault="00000000" w:rsidRPr="00000000" w14:paraId="00000015">
      <w:pPr>
        <w:rPr>
          <w:rFonts w:ascii="游ゴシック" w:cs="游ゴシック" w:eastAsia="游ゴシック" w:hAnsi="游ゴシック"/>
        </w:rPr>
      </w:pPr>
      <w:r w:rsidDel="00000000" w:rsidR="00000000" w:rsidRPr="00000000">
        <w:rPr>
          <w:rFonts w:ascii="游ゴシック" w:cs="游ゴシック" w:eastAsia="游ゴシック" w:hAnsi="游ゴシック"/>
          <w:rtl w:val="0"/>
        </w:rPr>
        <w:t xml:space="preserve">　2002年8月　　　　　　　　全国カウンセリング研究会　主任研修</w:t>
      </w:r>
    </w:p>
    <w:p w:rsidR="00000000" w:rsidDel="00000000" w:rsidP="00000000" w:rsidRDefault="00000000" w:rsidRPr="00000000" w14:paraId="00000016">
      <w:pPr>
        <w:rPr>
          <w:rFonts w:ascii="游ゴシック" w:cs="游ゴシック" w:eastAsia="游ゴシック" w:hAnsi="游ゴシック"/>
        </w:rPr>
      </w:pPr>
      <w:r w:rsidDel="00000000" w:rsidR="00000000" w:rsidRPr="00000000">
        <w:rPr>
          <w:rFonts w:ascii="游ゴシック" w:cs="游ゴシック" w:eastAsia="游ゴシック" w:hAnsi="游ゴシック"/>
          <w:rtl w:val="0"/>
        </w:rPr>
        <w:t xml:space="preserve">　2009年4月〜2010年3月　　帝都大学スピリチュアルケア研究所</w:t>
      </w:r>
    </w:p>
    <w:p w:rsidR="00000000" w:rsidDel="00000000" w:rsidP="00000000" w:rsidRDefault="00000000" w:rsidRPr="00000000" w14:paraId="00000017">
      <w:pPr>
        <w:rPr>
          <w:rFonts w:ascii="游ゴシック" w:cs="游ゴシック" w:eastAsia="游ゴシック" w:hAnsi="游ゴシック"/>
        </w:rPr>
      </w:pPr>
      <w:r w:rsidDel="00000000" w:rsidR="00000000" w:rsidRPr="00000000">
        <w:rPr>
          <w:rFonts w:ascii="游ゴシック" w:cs="游ゴシック" w:eastAsia="游ゴシック" w:hAnsi="游ゴシック"/>
          <w:rtl w:val="0"/>
        </w:rPr>
        <w:tab/>
        <w:tab/>
        <w:tab/>
        <w:tab/>
        <w:t xml:space="preserve">スピリチュアルケア師養成コース第1段階</w:t>
      </w:r>
    </w:p>
    <w:p w:rsidR="00000000" w:rsidDel="00000000" w:rsidP="00000000" w:rsidRDefault="00000000" w:rsidRPr="00000000" w14:paraId="00000018">
      <w:pPr>
        <w:rPr>
          <w:rFonts w:ascii="游ゴシック" w:cs="游ゴシック" w:eastAsia="游ゴシック" w:hAnsi="游ゴシック"/>
        </w:rPr>
      </w:pPr>
      <w:r w:rsidDel="00000000" w:rsidR="00000000" w:rsidRPr="00000000">
        <w:rPr>
          <w:rFonts w:ascii="游ゴシック" w:cs="游ゴシック" w:eastAsia="游ゴシック" w:hAnsi="游ゴシック"/>
          <w:rtl w:val="0"/>
        </w:rPr>
        <w:t xml:space="preserve">　2010年4月〜2012年3月　  帝都大学スピリチュアルケア研究所</w:t>
      </w:r>
    </w:p>
    <w:p w:rsidR="00000000" w:rsidDel="00000000" w:rsidP="00000000" w:rsidRDefault="00000000" w:rsidRPr="00000000" w14:paraId="00000019">
      <w:pPr>
        <w:rPr>
          <w:rFonts w:ascii="游ゴシック" w:cs="游ゴシック" w:eastAsia="游ゴシック" w:hAnsi="游ゴシック"/>
        </w:rPr>
      </w:pPr>
      <w:r w:rsidDel="00000000" w:rsidR="00000000" w:rsidRPr="00000000">
        <w:rPr>
          <w:rFonts w:ascii="游ゴシック" w:cs="游ゴシック" w:eastAsia="游ゴシック" w:hAnsi="游ゴシック"/>
          <w:rtl w:val="0"/>
        </w:rPr>
        <w:tab/>
        <w:tab/>
        <w:tab/>
        <w:tab/>
        <w:t xml:space="preserve">スピリチュアルケア師養成コース第2段階</w:t>
      </w:r>
    </w:p>
    <w:p w:rsidR="00000000" w:rsidDel="00000000" w:rsidP="00000000" w:rsidRDefault="00000000" w:rsidRPr="00000000" w14:paraId="0000001A">
      <w:pPr>
        <w:rPr>
          <w:rFonts w:ascii="游ゴシック" w:cs="游ゴシック" w:eastAsia="游ゴシック" w:hAnsi="游ゴシック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rPr>
          <w:rFonts w:ascii="游ゴシック" w:cs="游ゴシック" w:eastAsia="游ゴシック" w:hAnsi="游ゴシック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rPr>
          <w:rFonts w:ascii="游ゴシック" w:cs="游ゴシック" w:eastAsia="游ゴシック" w:hAnsi="游ゴシック"/>
          <w:b w:val="1"/>
        </w:rPr>
      </w:pPr>
      <w:r w:rsidDel="00000000" w:rsidR="00000000" w:rsidRPr="00000000">
        <w:rPr>
          <w:rFonts w:ascii="游ゴシック" w:cs="游ゴシック" w:eastAsia="游ゴシック" w:hAnsi="游ゴシック"/>
          <w:b w:val="1"/>
          <w:rtl w:val="0"/>
        </w:rPr>
        <w:t xml:space="preserve">ケア活動歴（主なもの）：</w:t>
      </w:r>
    </w:p>
    <w:p w:rsidR="00000000" w:rsidDel="00000000" w:rsidP="00000000" w:rsidRDefault="00000000" w:rsidRPr="00000000" w14:paraId="0000001D">
      <w:pPr>
        <w:rPr>
          <w:rFonts w:ascii="游ゴシック" w:cs="游ゴシック" w:eastAsia="游ゴシック" w:hAnsi="游ゴシック"/>
        </w:rPr>
      </w:pPr>
      <w:r w:rsidDel="00000000" w:rsidR="00000000" w:rsidRPr="00000000">
        <w:rPr>
          <w:rFonts w:ascii="游ゴシック" w:cs="游ゴシック" w:eastAsia="游ゴシック" w:hAnsi="游ゴシック"/>
          <w:rtl w:val="0"/>
        </w:rPr>
        <w:t xml:space="preserve">　1990年4月〜2003年3月　　財団法人福祉研究所　カウンセラー</w:t>
      </w:r>
    </w:p>
    <w:p w:rsidR="00000000" w:rsidDel="00000000" w:rsidP="00000000" w:rsidRDefault="00000000" w:rsidRPr="00000000" w14:paraId="0000001E">
      <w:pPr>
        <w:rPr>
          <w:rFonts w:ascii="游ゴシック" w:cs="游ゴシック" w:eastAsia="游ゴシック" w:hAnsi="游ゴシック"/>
        </w:rPr>
      </w:pPr>
      <w:r w:rsidDel="00000000" w:rsidR="00000000" w:rsidRPr="00000000">
        <w:rPr>
          <w:rFonts w:ascii="游ゴシック" w:cs="游ゴシック" w:eastAsia="游ゴシック" w:hAnsi="游ゴシック"/>
          <w:rtl w:val="0"/>
        </w:rPr>
        <w:t xml:space="preserve">　2003年4月〜2008年12月　 財団法人福祉研究所　主任カウンセラー</w:t>
      </w:r>
    </w:p>
    <w:p w:rsidR="00000000" w:rsidDel="00000000" w:rsidP="00000000" w:rsidRDefault="00000000" w:rsidRPr="00000000" w14:paraId="0000001F">
      <w:pPr>
        <w:rPr>
          <w:rFonts w:ascii="游ゴシック" w:cs="游ゴシック" w:eastAsia="游ゴシック" w:hAnsi="游ゴシック"/>
        </w:rPr>
      </w:pPr>
      <w:r w:rsidDel="00000000" w:rsidR="00000000" w:rsidRPr="00000000">
        <w:rPr>
          <w:rFonts w:ascii="游ゴシック" w:cs="游ゴシック" w:eastAsia="游ゴシック" w:hAnsi="游ゴシック"/>
          <w:rtl w:val="0"/>
        </w:rPr>
        <w:t xml:space="preserve">　2011年5月〜2013年8月　　仙台心の相談室カウンセラー（東日本大震災被災者支援</w:t>
      </w:r>
    </w:p>
    <w:p w:rsidR="00000000" w:rsidDel="00000000" w:rsidP="00000000" w:rsidRDefault="00000000" w:rsidRPr="00000000" w14:paraId="00000020">
      <w:pPr>
        <w:ind w:firstLine="3045"/>
        <w:rPr>
          <w:rFonts w:ascii="游ゴシック" w:cs="游ゴシック" w:eastAsia="游ゴシック" w:hAnsi="游ゴシック"/>
        </w:rPr>
      </w:pPr>
      <w:r w:rsidDel="00000000" w:rsidR="00000000" w:rsidRPr="00000000">
        <w:rPr>
          <w:rFonts w:ascii="游ゴシック" w:cs="游ゴシック" w:eastAsia="游ゴシック" w:hAnsi="游ゴシック"/>
          <w:rtl w:val="0"/>
        </w:rPr>
        <w:t xml:space="preserve">ボランティア、月2回・6時間程度）</w:t>
      </w:r>
    </w:p>
    <w:p w:rsidR="00000000" w:rsidDel="00000000" w:rsidP="00000000" w:rsidRDefault="00000000" w:rsidRPr="00000000" w14:paraId="00000021">
      <w:pPr>
        <w:rPr>
          <w:rFonts w:ascii="游ゴシック" w:cs="游ゴシック" w:eastAsia="游ゴシック" w:hAnsi="游ゴシック"/>
        </w:rPr>
      </w:pPr>
      <w:r w:rsidDel="00000000" w:rsidR="00000000" w:rsidRPr="00000000">
        <w:rPr>
          <w:rFonts w:ascii="游ゴシック" w:cs="游ゴシック" w:eastAsia="游ゴシック" w:hAnsi="游ゴシック"/>
          <w:rtl w:val="0"/>
        </w:rPr>
        <w:t xml:space="preserve">　2012年10月〜現在　　　 　一般財団法人慈悲財団　鈴木病院　スピリチュアルケア師</w:t>
      </w:r>
    </w:p>
    <w:p w:rsidR="00000000" w:rsidDel="00000000" w:rsidP="00000000" w:rsidRDefault="00000000" w:rsidRPr="00000000" w14:paraId="00000022">
      <w:pPr>
        <w:rPr>
          <w:rFonts w:ascii="游ゴシック" w:cs="游ゴシック" w:eastAsia="游ゴシック" w:hAnsi="游ゴシック"/>
        </w:rPr>
      </w:pPr>
      <w:r w:rsidDel="00000000" w:rsidR="00000000" w:rsidRPr="00000000">
        <w:rPr>
          <w:rFonts w:ascii="游ゴシック" w:cs="游ゴシック" w:eastAsia="游ゴシック" w:hAnsi="游ゴシック"/>
          <w:rtl w:val="0"/>
        </w:rPr>
        <w:t xml:space="preserve">　2018年9月〜現在　     　 広島傾聴カフェ「愛」ボランティア（西日本豪雨被災者支</w:t>
      </w:r>
    </w:p>
    <w:p w:rsidR="00000000" w:rsidDel="00000000" w:rsidP="00000000" w:rsidRDefault="00000000" w:rsidRPr="00000000" w14:paraId="00000023">
      <w:pPr>
        <w:ind w:firstLine="3045"/>
        <w:rPr>
          <w:rFonts w:ascii="游ゴシック" w:cs="游ゴシック" w:eastAsia="游ゴシック" w:hAnsi="游ゴシック"/>
        </w:rPr>
      </w:pPr>
      <w:r w:rsidDel="00000000" w:rsidR="00000000" w:rsidRPr="00000000">
        <w:rPr>
          <w:rFonts w:ascii="游ゴシック" w:cs="游ゴシック" w:eastAsia="游ゴシック" w:hAnsi="游ゴシック"/>
          <w:rtl w:val="0"/>
        </w:rPr>
        <w:t xml:space="preserve">援ボランティア、月1回・4時間程度）</w:t>
      </w:r>
    </w:p>
    <w:p w:rsidR="00000000" w:rsidDel="00000000" w:rsidP="00000000" w:rsidRDefault="00000000" w:rsidRPr="00000000" w14:paraId="00000024">
      <w:pPr>
        <w:rPr>
          <w:rFonts w:ascii="游ゴシック" w:cs="游ゴシック" w:eastAsia="游ゴシック" w:hAnsi="游ゴシック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jc w:val="right"/>
        <w:rPr>
          <w:rFonts w:ascii="游ゴシック" w:cs="游ゴシック" w:eastAsia="游ゴシック" w:hAnsi="游ゴシック"/>
        </w:rPr>
      </w:pPr>
      <w:r w:rsidDel="00000000" w:rsidR="00000000" w:rsidRPr="00000000">
        <w:rPr>
          <w:rFonts w:ascii="游ゴシック" w:cs="游ゴシック" w:eastAsia="游ゴシック" w:hAnsi="游ゴシック"/>
          <w:rtl w:val="0"/>
        </w:rPr>
        <w:t xml:space="preserve">以上</w:t>
      </w:r>
    </w:p>
    <w:sectPr>
      <w:headerReference r:id="rId6" w:type="default"/>
      <w:headerReference r:id="rId7" w:type="first"/>
      <w:headerReference r:id="rId8" w:type="even"/>
      <w:footerReference r:id="rId9" w:type="default"/>
      <w:footerReference r:id="rId10" w:type="first"/>
      <w:footerReference r:id="rId11" w:type="even"/>
      <w:pgSz w:h="16840" w:w="11900" w:orient="portrait"/>
      <w:pgMar w:bottom="1701" w:top="1985" w:left="1701" w:right="1701" w:header="851" w:footer="992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游ゴシック"/>
  <w:font w:name="Century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9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both"/>
      <w:rPr>
        <w:rFonts w:ascii="Century" w:cs="Century" w:eastAsia="Century" w:hAnsi="Century"/>
        <w:b w:val="0"/>
        <w:i w:val="0"/>
        <w:smallCaps w:val="0"/>
        <w:strike w:val="0"/>
        <w:color w:val="000000"/>
        <w:sz w:val="21"/>
        <w:szCs w:val="21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A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both"/>
      <w:rPr>
        <w:rFonts w:ascii="Century" w:cs="Century" w:eastAsia="Century" w:hAnsi="Century"/>
        <w:b w:val="0"/>
        <w:i w:val="0"/>
        <w:smallCaps w:val="0"/>
        <w:strike w:val="0"/>
        <w:color w:val="000000"/>
        <w:sz w:val="21"/>
        <w:szCs w:val="21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B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both"/>
      <w:rPr>
        <w:rFonts w:ascii="Century" w:cs="Century" w:eastAsia="Century" w:hAnsi="Century"/>
        <w:b w:val="0"/>
        <w:i w:val="0"/>
        <w:smallCaps w:val="0"/>
        <w:strike w:val="0"/>
        <w:color w:val="000000"/>
        <w:sz w:val="21"/>
        <w:szCs w:val="21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6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both"/>
      <w:rPr>
        <w:rFonts w:ascii="Century" w:cs="Century" w:eastAsia="Century" w:hAnsi="Century"/>
        <w:b w:val="0"/>
        <w:i w:val="0"/>
        <w:smallCaps w:val="0"/>
        <w:strike w:val="0"/>
        <w:color w:val="000000"/>
        <w:sz w:val="21"/>
        <w:szCs w:val="21"/>
        <w:u w:val="none"/>
        <w:shd w:fill="auto" w:val="clear"/>
        <w:vertAlign w:val="baseline"/>
      </w:rPr>
    </w:pPr>
    <w:r w:rsidDel="00000000" w:rsidR="00000000" w:rsidRPr="00000000">
      <w:rPr>
        <w:rFonts w:ascii="Century" w:cs="Century" w:eastAsia="Century" w:hAnsi="Century"/>
        <w:b w:val="0"/>
        <w:i w:val="0"/>
        <w:smallCaps w:val="0"/>
        <w:strike w:val="0"/>
        <w:color w:val="000000"/>
        <w:sz w:val="21"/>
        <w:szCs w:val="21"/>
        <w:u w:val="none"/>
        <w:shd w:fill="auto" w:val="clear"/>
        <w:vertAlign w:val="baseline"/>
      </w:rPr>
      <mc:AlternateContent>
        <mc:Choice Requires="wpg">
          <w:drawing>
            <wp:anchor allowOverlap="1" behindDoc="1" distB="0" distT="0" distL="114300" distR="114300" hidden="0" layoutInCell="1" locked="0" relativeHeight="0" simplePos="0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5393092" cy="5393092"/>
              <wp:effectExtent b="0" l="0" r="0" t="0"/>
              <wp:wrapNone/>
              <wp:docPr id="1" name=""/>
              <a:graphic>
                <a:graphicData uri="http://schemas.microsoft.com/office/word/2010/wordprocessingShape">
                  <wps:wsp>
                    <wps:cNvSpPr/>
                    <wps:cNvPr id="2" name="Shape 2"/>
                    <wps:spPr>
                      <a:xfrm rot="-2700000">
                        <a:off x="2302763" y="3019270"/>
                        <a:ext cx="6086475" cy="152146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center"/>
                            <w:textDirection w:val="btLr"/>
                          </w:pPr>
                          <w:r w:rsidDel="00000000" w:rsidR="00000000" w:rsidRPr="00000000">
                            <w:rPr>
                              <w:rFonts w:ascii="ＭＳ 明朝" w:cs="ＭＳ 明朝" w:eastAsia="ＭＳ 明朝" w:hAnsi="ＭＳ 明朝"/>
                              <w:b w:val="0"/>
                              <w:i w:val="0"/>
                              <w:smallCaps w:val="0"/>
                              <w:strike w:val="0"/>
                              <w:color w:val="c0c0c0"/>
                              <w:sz w:val="144"/>
                              <w:vertAlign w:val="baseline"/>
                            </w:rPr>
                            <w:t xml:space="preserve">サンプル</w:t>
                          </w:r>
                        </w:p>
                      </w:txbxContent>
                    </wps:txbx>
                    <wps:bodyPr anchorCtr="0" anchor="ctr" bIns="91425" lIns="91425" spcFirstLastPara="1" rIns="91425" wrap="square" tIns="91425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1" distB="0" distT="0" distL="114300" distR="114300" hidden="0" layoutInCell="1" locked="0" relativeHeight="0" simplePos="0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5393092" cy="5393092"/>
              <wp:effectExtent b="0" l="0" r="0" t="0"/>
              <wp:wrapNone/>
              <wp:docPr id="1" name="image1.png"/>
              <a:graphic>
                <a:graphicData uri="http://schemas.openxmlformats.org/drawingml/2006/picture">
                  <pic:pic>
                    <pic:nvPicPr>
                      <pic:cNvPr id="0" name="image1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393092" cy="5393092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7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both"/>
      <w:rPr>
        <w:rFonts w:ascii="Century" w:cs="Century" w:eastAsia="Century" w:hAnsi="Century"/>
        <w:b w:val="0"/>
        <w:i w:val="0"/>
        <w:smallCaps w:val="0"/>
        <w:strike w:val="0"/>
        <w:color w:val="000000"/>
        <w:sz w:val="21"/>
        <w:szCs w:val="21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8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both"/>
      <w:rPr>
        <w:rFonts w:ascii="Century" w:cs="Century" w:eastAsia="Century" w:hAnsi="Century"/>
        <w:b w:val="0"/>
        <w:i w:val="0"/>
        <w:smallCaps w:val="0"/>
        <w:strike w:val="0"/>
        <w:color w:val="000000"/>
        <w:sz w:val="21"/>
        <w:szCs w:val="21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entury" w:cs="Century" w:eastAsia="Century" w:hAnsi="Century"/>
        <w:sz w:val="21"/>
        <w:szCs w:val="21"/>
        <w:lang w:val="en-US"/>
      </w:rPr>
    </w:rPrDefault>
    <w:pPrDefault>
      <w:pPr>
        <w:widowControl w:val="0"/>
        <w:jc w:val="both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footer" Target="footer1.xml"/><Relationship Id="rId10" Type="http://schemas.openxmlformats.org/officeDocument/2006/relationships/footer" Target="footer2.xml"/><Relationship Id="rId9" Type="http://schemas.openxmlformats.org/officeDocument/2006/relationships/footer" Target="footer3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header" Target="header3.xml"/><Relationship Id="rId8" Type="http://schemas.openxmlformats.org/officeDocument/2006/relationships/header" Target="header2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