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992DD" w14:textId="0E5C2CC9" w:rsidR="00F63480" w:rsidRDefault="00822466" w:rsidP="0091603A">
      <w:pPr>
        <w:rPr>
          <w:rFonts w:ascii="ＭＳ 明朝" w:eastAsia="ＭＳ 明朝" w:hAnsi="ＭＳ 明朝"/>
          <w:color w:val="FF0000"/>
        </w:rPr>
      </w:pPr>
      <w:r w:rsidRPr="003C4AF4">
        <w:rPr>
          <w:rFonts w:ascii="ＭＳ 明朝" w:eastAsia="ＭＳ 明朝" w:hAnsi="ＭＳ 明朝" w:hint="eastAsia"/>
          <w:color w:val="FF0000"/>
        </w:rPr>
        <w:t>【</w:t>
      </w:r>
      <w:r w:rsidR="00C80055">
        <w:rPr>
          <w:rFonts w:ascii="ＭＳ 明朝" w:eastAsia="ＭＳ 明朝" w:hAnsi="ＭＳ 明朝" w:hint="eastAsia"/>
          <w:color w:val="FF0000"/>
        </w:rPr>
        <w:t>会話記録作成</w:t>
      </w:r>
      <w:r w:rsidR="00F63480">
        <w:rPr>
          <w:rFonts w:ascii="ＭＳ 明朝" w:eastAsia="ＭＳ 明朝" w:hAnsi="ＭＳ 明朝" w:hint="eastAsia"/>
          <w:color w:val="FF0000"/>
        </w:rPr>
        <w:t>用のワード版ひな型</w:t>
      </w:r>
      <w:r w:rsidR="00FF3E42">
        <w:rPr>
          <w:rFonts w:ascii="ＭＳ 明朝" w:eastAsia="ＭＳ 明朝" w:hAnsi="ＭＳ 明朝" w:hint="eastAsia"/>
          <w:color w:val="FF0000"/>
        </w:rPr>
        <w:t xml:space="preserve">　</w:t>
      </w:r>
      <w:r w:rsidR="00FF3E42" w:rsidRPr="003C4AF4">
        <w:rPr>
          <w:rFonts w:ascii="ＭＳ 明朝" w:eastAsia="ＭＳ 明朝" w:hAnsi="ＭＳ 明朝" w:hint="eastAsia"/>
          <w:color w:val="FF0000"/>
        </w:rPr>
        <w:t>11ポイント</w:t>
      </w:r>
      <w:r w:rsidR="00F63480">
        <w:rPr>
          <w:rFonts w:ascii="ＭＳ 明朝" w:eastAsia="ＭＳ 明朝" w:hAnsi="ＭＳ 明朝" w:hint="eastAsia"/>
          <w:color w:val="FF0000"/>
        </w:rPr>
        <w:t>】</w:t>
      </w:r>
    </w:p>
    <w:p w14:paraId="4E90E361" w14:textId="2AFE6159" w:rsidR="009331DC" w:rsidRDefault="00C80055" w:rsidP="0091603A">
      <w:pPr>
        <w:rPr>
          <w:rFonts w:ascii="ＭＳ 明朝" w:eastAsia="ＭＳ 明朝" w:hAnsi="ＭＳ 明朝"/>
          <w:color w:val="FF0000"/>
        </w:rPr>
      </w:pPr>
      <w:r>
        <w:rPr>
          <w:rFonts w:ascii="ＭＳ 明朝" w:eastAsia="ＭＳ 明朝" w:hAnsi="ＭＳ 明朝" w:hint="eastAsia"/>
          <w:color w:val="FF0000"/>
        </w:rPr>
        <w:t>学会ホームページの説明（</w:t>
      </w:r>
      <w:r w:rsidRPr="00C80055">
        <w:rPr>
          <w:rFonts w:ascii="ＭＳ 明朝" w:eastAsia="ＭＳ 明朝" w:hAnsi="ＭＳ 明朝"/>
          <w:color w:val="FF0000"/>
        </w:rPr>
        <w:t>https://www.spiritualcare.jp/qual/page-8226/</w:t>
      </w:r>
      <w:r>
        <w:rPr>
          <w:rFonts w:ascii="ＭＳ 明朝" w:eastAsia="ＭＳ 明朝" w:hAnsi="ＭＳ 明朝" w:hint="eastAsia"/>
          <w:color w:val="FF0000"/>
        </w:rPr>
        <w:t>）をよく読んで確認すること。</w:t>
      </w:r>
      <w:r w:rsidR="00257426">
        <w:rPr>
          <w:rFonts w:ascii="ＭＳ 明朝" w:eastAsia="ＭＳ 明朝" w:hAnsi="ＭＳ 明朝" w:hint="eastAsia"/>
          <w:color w:val="FF0000"/>
        </w:rPr>
        <w:t>不備がある場合には、会話記録として受け付けられないことがある。</w:t>
      </w:r>
      <w:r w:rsidR="003C4AF4" w:rsidRPr="003C4AF4">
        <w:rPr>
          <w:rFonts w:ascii="ＭＳ 明朝" w:eastAsia="ＭＳ 明朝" w:hAnsi="ＭＳ 明朝" w:hint="eastAsia"/>
          <w:color w:val="FF0000"/>
        </w:rPr>
        <w:t>自身の会話記録を</w:t>
      </w:r>
      <w:r w:rsidR="00FF3E42">
        <w:rPr>
          <w:rFonts w:ascii="ＭＳ 明朝" w:eastAsia="ＭＳ 明朝" w:hAnsi="ＭＳ 明朝" w:hint="eastAsia"/>
          <w:color w:val="FF0000"/>
        </w:rPr>
        <w:t>以下に上書きし、</w:t>
      </w:r>
      <w:r w:rsidR="00822466" w:rsidRPr="003C4AF4">
        <w:rPr>
          <w:rFonts w:ascii="ＭＳ 明朝" w:eastAsia="ＭＳ 明朝" w:hAnsi="ＭＳ 明朝" w:hint="eastAsia"/>
          <w:color w:val="FF0000"/>
        </w:rPr>
        <w:t>不要な箇所</w:t>
      </w:r>
      <w:r w:rsidR="003C4AF4" w:rsidRPr="003C4AF4">
        <w:rPr>
          <w:rFonts w:ascii="ＭＳ 明朝" w:eastAsia="ＭＳ 明朝" w:hAnsi="ＭＳ 明朝" w:hint="eastAsia"/>
          <w:color w:val="FF0000"/>
        </w:rPr>
        <w:t>は</w:t>
      </w:r>
      <w:r w:rsidR="00822466" w:rsidRPr="003C4AF4">
        <w:rPr>
          <w:rFonts w:ascii="ＭＳ 明朝" w:eastAsia="ＭＳ 明朝" w:hAnsi="ＭＳ 明朝" w:hint="eastAsia"/>
          <w:color w:val="FF0000"/>
        </w:rPr>
        <w:t>削除</w:t>
      </w:r>
      <w:r w:rsidR="00891D99">
        <w:rPr>
          <w:rFonts w:ascii="ＭＳ 明朝" w:eastAsia="ＭＳ 明朝" w:hAnsi="ＭＳ 明朝" w:hint="eastAsia"/>
          <w:color w:val="FF0000"/>
        </w:rPr>
        <w:t>してよい</w:t>
      </w:r>
      <w:r w:rsidR="00954D0B">
        <w:rPr>
          <w:rFonts w:ascii="ＭＳ 明朝" w:eastAsia="ＭＳ 明朝" w:hAnsi="ＭＳ 明朝" w:hint="eastAsia"/>
          <w:color w:val="FF0000"/>
        </w:rPr>
        <w:t>。</w:t>
      </w:r>
    </w:p>
    <w:p w14:paraId="7505B016" w14:textId="77777777" w:rsidR="00E87AC6" w:rsidRPr="00E87AC6" w:rsidRDefault="00E87AC6" w:rsidP="0091603A">
      <w:pPr>
        <w:rPr>
          <w:rFonts w:ascii="ＭＳ 明朝" w:eastAsia="ＭＳ 明朝" w:hAnsi="ＭＳ 明朝"/>
          <w:color w:val="FF0000"/>
        </w:rPr>
      </w:pPr>
    </w:p>
    <w:p w14:paraId="4F78BF64" w14:textId="762D9A99" w:rsidR="0091603A" w:rsidRPr="00741F27" w:rsidRDefault="0091603A" w:rsidP="0091603A">
      <w:pPr>
        <w:rPr>
          <w:rFonts w:ascii="ＭＳ 明朝" w:eastAsia="ＭＳ 明朝" w:hAnsi="ＭＳ 明朝"/>
        </w:rPr>
      </w:pPr>
      <w:r w:rsidRPr="00741F27">
        <w:rPr>
          <w:rFonts w:ascii="ＭＳ 明朝" w:eastAsia="ＭＳ 明朝" w:hAnsi="ＭＳ 明朝"/>
        </w:rPr>
        <w:t>2018年1月y日14時～14時20分（20分）</w:t>
      </w:r>
      <w:r w:rsidR="00F27A89">
        <w:rPr>
          <w:rFonts w:ascii="ＭＳ 明朝" w:eastAsia="ＭＳ 明朝" w:hAnsi="ＭＳ 明朝" w:hint="eastAsia"/>
        </w:rPr>
        <w:t xml:space="preserve">　</w:t>
      </w:r>
      <w:r w:rsidRPr="00741F27">
        <w:rPr>
          <w:rFonts w:ascii="ＭＳ 明朝" w:eastAsia="ＭＳ 明朝" w:hAnsi="ＭＳ 明朝"/>
        </w:rPr>
        <w:t>P氏自宅（中部地方）1/1回目の訪問</w:t>
      </w:r>
    </w:p>
    <w:p w14:paraId="4B0F0E25" w14:textId="719C4E02" w:rsidR="0056480C" w:rsidRDefault="0091603A" w:rsidP="0091603A">
      <w:pPr>
        <w:rPr>
          <w:rFonts w:ascii="ＭＳ 明朝" w:eastAsia="ＭＳ 明朝" w:hAnsi="ＭＳ 明朝"/>
        </w:rPr>
      </w:pPr>
      <w:r w:rsidRPr="00741F27">
        <w:rPr>
          <w:rFonts w:ascii="ＭＳ 明朝" w:eastAsia="ＭＳ 明朝" w:hAnsi="ＭＳ 明朝" w:hint="eastAsia"/>
        </w:rPr>
        <w:t>対象者：</w:t>
      </w:r>
      <w:r w:rsidRPr="00741F27">
        <w:rPr>
          <w:rFonts w:ascii="ＭＳ 明朝" w:eastAsia="ＭＳ 明朝" w:hAnsi="ＭＳ 明朝"/>
        </w:rPr>
        <w:t>P氏（50～60代、女性）スピリチュアルケア師（Y）：山田太郎</w:t>
      </w:r>
    </w:p>
    <w:p w14:paraId="6346BBF4" w14:textId="77777777" w:rsidR="00542D8F" w:rsidRPr="00741F27" w:rsidRDefault="00542D8F" w:rsidP="0091603A">
      <w:pPr>
        <w:rPr>
          <w:rFonts w:ascii="ＭＳ 明朝" w:eastAsia="ＭＳ 明朝" w:hAnsi="ＭＳ 明朝"/>
        </w:rPr>
      </w:pPr>
    </w:p>
    <w:p w14:paraId="5940B71E" w14:textId="34686D1A" w:rsidR="0091603A" w:rsidRDefault="0091603A" w:rsidP="0091603A">
      <w:pPr>
        <w:rPr>
          <w:rFonts w:ascii="ＭＳ 明朝" w:eastAsia="ＭＳ 明朝" w:hAnsi="ＭＳ 明朝"/>
        </w:rPr>
      </w:pPr>
      <w:r w:rsidRPr="00741F27">
        <w:rPr>
          <w:rFonts w:ascii="ＭＳ 明朝" w:eastAsia="ＭＳ 明朝" w:hAnsi="ＭＳ 明朝"/>
        </w:rPr>
        <w:t>P氏は、昨年末の豪雪により被災。自宅は半壊。避難所で生活しているが、正月なので片付け・掃除・荷物</w:t>
      </w:r>
      <w:r w:rsidRPr="00741F27">
        <w:rPr>
          <w:rFonts w:ascii="ＭＳ 明朝" w:eastAsia="ＭＳ 明朝" w:hAnsi="ＭＳ 明朝" w:hint="eastAsia"/>
        </w:rPr>
        <w:t>の整理、神棚・仏壇の供物などのため一時帰宅。</w:t>
      </w:r>
      <w:r w:rsidRPr="00741F27">
        <w:rPr>
          <w:rFonts w:ascii="ＭＳ 明朝" w:eastAsia="ＭＳ 明朝" w:hAnsi="ＭＳ 明朝"/>
        </w:rPr>
        <w:t>8年前に糖尿病発症、今は月1回通院。夫は海外に単身赴</w:t>
      </w:r>
      <w:r w:rsidRPr="00741F27">
        <w:rPr>
          <w:rFonts w:ascii="ＭＳ 明朝" w:eastAsia="ＭＳ 明朝" w:hAnsi="ＭＳ 明朝" w:hint="eastAsia"/>
        </w:rPr>
        <w:t>任中。娘</w:t>
      </w:r>
      <w:r w:rsidRPr="00741F27">
        <w:rPr>
          <w:rFonts w:ascii="ＭＳ 明朝" w:eastAsia="ＭＳ 明朝" w:hAnsi="ＭＳ 明朝"/>
        </w:rPr>
        <w:t>2人は都会で就職。近隣住民や村内の親戚とは良好な関係。</w:t>
      </w:r>
      <w:r w:rsidR="008B3E63" w:rsidRPr="008B3E63">
        <w:rPr>
          <w:rFonts w:ascii="ＭＳ 明朝" w:eastAsia="ＭＳ 明朝" w:hAnsi="ＭＳ 明朝" w:hint="eastAsia"/>
          <w:color w:val="FF0000"/>
        </w:rPr>
        <w:t>【傾聴の状況を簡潔</w:t>
      </w:r>
      <w:r w:rsidR="00870D04">
        <w:rPr>
          <w:rFonts w:ascii="ＭＳ 明朝" w:eastAsia="ＭＳ 明朝" w:hAnsi="ＭＳ 明朝" w:hint="eastAsia"/>
          <w:color w:val="FF0000"/>
        </w:rPr>
        <w:t>に</w:t>
      </w:r>
      <w:r w:rsidR="008B3E63" w:rsidRPr="008B3E63">
        <w:rPr>
          <w:rFonts w:ascii="ＭＳ 明朝" w:eastAsia="ＭＳ 明朝" w:hAnsi="ＭＳ 明朝" w:hint="eastAsia"/>
          <w:color w:val="FF0000"/>
        </w:rPr>
        <w:t>、</w:t>
      </w:r>
      <w:r w:rsidR="00870D04">
        <w:rPr>
          <w:rFonts w:ascii="ＭＳ 明朝" w:eastAsia="ＭＳ 明朝" w:hAnsi="ＭＳ 明朝" w:hint="eastAsia"/>
          <w:color w:val="FF0000"/>
        </w:rPr>
        <w:t>かつ、</w:t>
      </w:r>
      <w:r w:rsidR="008B3E63" w:rsidRPr="008B3E63">
        <w:rPr>
          <w:rFonts w:ascii="ＭＳ 明朝" w:eastAsia="ＭＳ 明朝" w:hAnsi="ＭＳ 明朝" w:hint="eastAsia"/>
          <w:color w:val="FF0000"/>
        </w:rPr>
        <w:t>必要な情報を共有すること】</w:t>
      </w:r>
    </w:p>
    <w:p w14:paraId="49F94449" w14:textId="77777777" w:rsidR="00542D8F" w:rsidRPr="00741F27" w:rsidRDefault="00542D8F" w:rsidP="0091603A">
      <w:pPr>
        <w:rPr>
          <w:rFonts w:ascii="ＭＳ 明朝" w:eastAsia="ＭＳ 明朝" w:hAnsi="ＭＳ 明朝"/>
        </w:rPr>
      </w:pPr>
    </w:p>
    <w:p w14:paraId="22BDD623" w14:textId="77777777" w:rsidR="0091603A" w:rsidRPr="00741F27" w:rsidRDefault="0091603A" w:rsidP="0091603A">
      <w:pPr>
        <w:rPr>
          <w:rFonts w:ascii="ＭＳ 明朝" w:eastAsia="ＭＳ 明朝" w:hAnsi="ＭＳ 明朝"/>
        </w:rPr>
      </w:pPr>
      <w:r w:rsidRPr="00741F27">
        <w:rPr>
          <w:rFonts w:ascii="ＭＳ 明朝" w:eastAsia="ＭＳ 明朝" w:hAnsi="ＭＳ 明朝" w:hint="eastAsia"/>
        </w:rPr>
        <w:t>（</w:t>
      </w:r>
      <w:r w:rsidRPr="00741F27">
        <w:rPr>
          <w:rFonts w:ascii="ＭＳ 明朝" w:eastAsia="ＭＳ 明朝" w:hAnsi="ＭＳ 明朝"/>
        </w:rPr>
        <w:t>A町社協の割り振りにより、除雪ボランティアとして他3名とともにP氏宅を訪問。休憩中に話が始まる。</w:t>
      </w:r>
    </w:p>
    <w:p w14:paraId="360291C5" w14:textId="790F636E" w:rsidR="0091603A" w:rsidRPr="00741F27" w:rsidRDefault="0091603A" w:rsidP="0091603A">
      <w:pPr>
        <w:rPr>
          <w:rFonts w:ascii="ＭＳ 明朝" w:eastAsia="ＭＳ 明朝" w:hAnsi="ＭＳ 明朝"/>
        </w:rPr>
      </w:pPr>
      <w:r w:rsidRPr="00741F27">
        <w:rPr>
          <w:rFonts w:ascii="ＭＳ 明朝" w:eastAsia="ＭＳ 明朝" w:hAnsi="ＭＳ 明朝" w:hint="eastAsia"/>
        </w:rPr>
        <w:t>キッチンでお茶を飲みながら、何気ない話の後、以下の会話になる。他</w:t>
      </w:r>
      <w:r w:rsidRPr="00741F27">
        <w:rPr>
          <w:rFonts w:ascii="ＭＳ 明朝" w:eastAsia="ＭＳ 明朝" w:hAnsi="ＭＳ 明朝"/>
        </w:rPr>
        <w:t>3名も聞いているが、徐々に私にだ</w:t>
      </w:r>
      <w:r w:rsidRPr="00741F27">
        <w:rPr>
          <w:rFonts w:ascii="ＭＳ 明朝" w:eastAsia="ＭＳ 明朝" w:hAnsi="ＭＳ 明朝" w:hint="eastAsia"/>
        </w:rPr>
        <w:t>け話すような形に。）</w:t>
      </w:r>
    </w:p>
    <w:p w14:paraId="1B9F0CC8" w14:textId="5E6666B9" w:rsidR="0091603A" w:rsidRPr="00741F27" w:rsidRDefault="0091603A" w:rsidP="0091603A">
      <w:pPr>
        <w:rPr>
          <w:rFonts w:ascii="ＭＳ 明朝" w:eastAsia="ＭＳ 明朝" w:hAnsi="ＭＳ 明朝"/>
        </w:rPr>
      </w:pPr>
      <w:r w:rsidRPr="00741F27">
        <w:rPr>
          <w:rFonts w:ascii="ＭＳ 明朝" w:eastAsia="ＭＳ 明朝" w:hAnsi="ＭＳ 明朝"/>
        </w:rPr>
        <w:t>P1：旦那も娘たちも、帰ってくるって言ってたんだけど。止めとけって（P氏が伝えた）。</w:t>
      </w:r>
    </w:p>
    <w:p w14:paraId="3FBA22CF" w14:textId="77777777" w:rsidR="0091603A" w:rsidRPr="00741F27" w:rsidRDefault="0091603A" w:rsidP="0091603A">
      <w:pPr>
        <w:rPr>
          <w:rFonts w:ascii="ＭＳ 明朝" w:eastAsia="ＭＳ 明朝" w:hAnsi="ＭＳ 明朝"/>
        </w:rPr>
      </w:pPr>
      <w:r w:rsidRPr="00741F27">
        <w:rPr>
          <w:rFonts w:ascii="ＭＳ 明朝" w:eastAsia="ＭＳ 明朝" w:hAnsi="ＭＳ 明朝"/>
        </w:rPr>
        <w:t>Y1：どうしてですか？[ちょっと驚く]</w:t>
      </w:r>
    </w:p>
    <w:p w14:paraId="4C2F4AA5" w14:textId="2DA55160" w:rsidR="0091603A" w:rsidRPr="00741F27" w:rsidRDefault="0091603A" w:rsidP="0091603A">
      <w:pPr>
        <w:rPr>
          <w:rFonts w:ascii="ＭＳ 明朝" w:eastAsia="ＭＳ 明朝" w:hAnsi="ＭＳ 明朝"/>
        </w:rPr>
      </w:pPr>
      <w:r w:rsidRPr="00741F27">
        <w:rPr>
          <w:rFonts w:ascii="ＭＳ 明朝" w:eastAsia="ＭＳ 明朝" w:hAnsi="ＭＳ 明朝"/>
        </w:rPr>
        <w:t>P2：帰ってきても、寝るところもないし。避難所は狭いし。家は寒くて、灯油も買って来れない。隙間風が</w:t>
      </w:r>
      <w:r w:rsidRPr="00741F27">
        <w:rPr>
          <w:rFonts w:ascii="ＭＳ 明朝" w:eastAsia="ＭＳ 明朝" w:hAnsi="ＭＳ 明朝" w:hint="eastAsia"/>
        </w:rPr>
        <w:t>冷たい。春になって直してからじゃないと。（淡々とした様子）</w:t>
      </w:r>
    </w:p>
    <w:p w14:paraId="4D4F7C73" w14:textId="77777777" w:rsidR="0091603A" w:rsidRPr="00741F27" w:rsidRDefault="0091603A" w:rsidP="0091603A">
      <w:pPr>
        <w:rPr>
          <w:rFonts w:ascii="ＭＳ 明朝" w:eastAsia="ＭＳ 明朝" w:hAnsi="ＭＳ 明朝"/>
        </w:rPr>
      </w:pPr>
      <w:r w:rsidRPr="00741F27">
        <w:rPr>
          <w:rFonts w:ascii="ＭＳ 明朝" w:eastAsia="ＭＳ 明朝" w:hAnsi="ＭＳ 明朝"/>
        </w:rPr>
        <w:t>Y2：そうなんですね。[なるほど、しかたないか]</w:t>
      </w:r>
    </w:p>
    <w:p w14:paraId="7D661FD1" w14:textId="77777777" w:rsidR="0091603A" w:rsidRPr="00741F27" w:rsidRDefault="0091603A" w:rsidP="0091603A">
      <w:pPr>
        <w:rPr>
          <w:rFonts w:ascii="ＭＳ 明朝" w:eastAsia="ＭＳ 明朝" w:hAnsi="ＭＳ 明朝"/>
        </w:rPr>
      </w:pPr>
      <w:r w:rsidRPr="00741F27">
        <w:rPr>
          <w:rFonts w:ascii="ＭＳ 明朝" w:eastAsia="ＭＳ 明朝" w:hAnsi="ＭＳ 明朝"/>
        </w:rPr>
        <w:t>P3：、、、（</w:t>
      </w:r>
      <w:r w:rsidRPr="00741F27">
        <w:rPr>
          <w:rFonts w:ascii="Microsoft JhengHei" w:eastAsia="Microsoft JhengHei" w:hAnsi="Microsoft JhengHei" w:cs="Microsoft JhengHei" w:hint="eastAsia"/>
        </w:rPr>
        <w:t>⾧</w:t>
      </w:r>
      <w:r w:rsidRPr="00741F27">
        <w:rPr>
          <w:rFonts w:ascii="ＭＳ 明朝" w:eastAsia="ＭＳ 明朝" w:hAnsi="ＭＳ 明朝" w:cs="ＭＳ 明朝" w:hint="eastAsia"/>
        </w:rPr>
        <w:t>い沈黙）</w:t>
      </w:r>
      <w:r w:rsidRPr="00741F27">
        <w:rPr>
          <w:rFonts w:ascii="ＭＳ 明朝" w:eastAsia="ＭＳ 明朝" w:hAnsi="ＭＳ 明朝"/>
        </w:rPr>
        <w:t>[どうしよう、もう少し待ったほうがいいかな、こちらから話したほうがいいかな]</w:t>
      </w:r>
    </w:p>
    <w:p w14:paraId="51DF7F2C" w14:textId="77777777" w:rsidR="0091603A" w:rsidRPr="00741F27" w:rsidRDefault="0091603A" w:rsidP="0091603A">
      <w:pPr>
        <w:rPr>
          <w:rFonts w:ascii="ＭＳ 明朝" w:eastAsia="ＭＳ 明朝" w:hAnsi="ＭＳ 明朝"/>
        </w:rPr>
      </w:pPr>
      <w:r w:rsidRPr="00741F27">
        <w:rPr>
          <w:rFonts w:ascii="ＭＳ 明朝" w:eastAsia="ＭＳ 明朝" w:hAnsi="ＭＳ 明朝"/>
        </w:rPr>
        <w:t>Y3：でも、ご家族に会えないと寂しいですね。</w:t>
      </w:r>
    </w:p>
    <w:p w14:paraId="061EAAB5" w14:textId="77777777" w:rsidR="0091603A" w:rsidRPr="00741F27" w:rsidRDefault="0091603A" w:rsidP="0091603A">
      <w:pPr>
        <w:rPr>
          <w:rFonts w:ascii="ＭＳ 明朝" w:eastAsia="ＭＳ 明朝" w:hAnsi="ＭＳ 明朝"/>
        </w:rPr>
      </w:pPr>
      <w:r w:rsidRPr="00741F27">
        <w:rPr>
          <w:rFonts w:ascii="ＭＳ 明朝" w:eastAsia="ＭＳ 明朝" w:hAnsi="ＭＳ 明朝"/>
        </w:rPr>
        <w:t>P4：そうだね。心細い。（目が潤む）［つらいよなあ］</w:t>
      </w:r>
    </w:p>
    <w:p w14:paraId="48825BB5" w14:textId="6410BDB6" w:rsidR="0091603A" w:rsidRPr="00741F27" w:rsidRDefault="0091603A" w:rsidP="0091603A">
      <w:pPr>
        <w:rPr>
          <w:rFonts w:ascii="ＭＳ 明朝" w:eastAsia="ＭＳ 明朝" w:hAnsi="ＭＳ 明朝"/>
        </w:rPr>
      </w:pPr>
      <w:r w:rsidRPr="00741F27">
        <w:rPr>
          <w:rFonts w:ascii="ＭＳ 明朝" w:eastAsia="ＭＳ 明朝" w:hAnsi="ＭＳ 明朝"/>
        </w:rPr>
        <w:t>P5：（急に元気な声で）でも、皆さんに来ていただいて、ありがたいです。一人じゃ、どうにもできないか</w:t>
      </w:r>
      <w:r w:rsidRPr="00741F27">
        <w:rPr>
          <w:rFonts w:ascii="ＭＳ 明朝" w:eastAsia="ＭＳ 明朝" w:hAnsi="ＭＳ 明朝" w:hint="eastAsia"/>
        </w:rPr>
        <w:t>ら。（涙声で）ありがとうございます。心細くて。何から片付けていいのか、考えられないでいて。（少し落ち着いて）避難所だと、近所の人も、親戚もいるから、話し相手もいるけど、（声が小さくなる）一人で家に帰ると、、、（うつむく）</w:t>
      </w:r>
    </w:p>
    <w:p w14:paraId="77052DF3" w14:textId="0B8EE2F1" w:rsidR="0091603A" w:rsidRPr="00741F27" w:rsidRDefault="0091603A" w:rsidP="0091603A">
      <w:pPr>
        <w:rPr>
          <w:rFonts w:ascii="ＭＳ 明朝" w:eastAsia="ＭＳ 明朝" w:hAnsi="ＭＳ 明朝"/>
        </w:rPr>
      </w:pPr>
      <w:r w:rsidRPr="00741F27">
        <w:rPr>
          <w:rFonts w:ascii="ＭＳ 明朝" w:eastAsia="ＭＳ 明朝" w:hAnsi="ＭＳ 明朝" w:hint="eastAsia"/>
        </w:rPr>
        <w:t>（同席している他の</w:t>
      </w:r>
      <w:r w:rsidRPr="00741F27">
        <w:rPr>
          <w:rFonts w:ascii="ＭＳ 明朝" w:eastAsia="ＭＳ 明朝" w:hAnsi="ＭＳ 明朝"/>
        </w:rPr>
        <w:t>3人は心苦しそうな顔をして頷いている。Yは、起伏のあるP氏の感情が心配になる。Yを含めて皆が、どう声をかけていいか戸惑っている。）</w:t>
      </w:r>
    </w:p>
    <w:p w14:paraId="1CC0BD43" w14:textId="03A4DFCB" w:rsidR="0091603A" w:rsidRPr="00741F27" w:rsidRDefault="0091603A" w:rsidP="0091603A">
      <w:pPr>
        <w:rPr>
          <w:rFonts w:ascii="ＭＳ 明朝" w:eastAsia="ＭＳ 明朝" w:hAnsi="ＭＳ 明朝"/>
        </w:rPr>
      </w:pPr>
      <w:r w:rsidRPr="00741F27">
        <w:rPr>
          <w:rFonts w:ascii="ＭＳ 明朝" w:eastAsia="ＭＳ 明朝" w:hAnsi="ＭＳ 明朝"/>
        </w:rPr>
        <w:t>Y4：［どうにかしないと］（P氏の手を握って）心細いですよね。一人だと。</w:t>
      </w:r>
    </w:p>
    <w:p w14:paraId="29298217" w14:textId="672A109D" w:rsidR="0091603A" w:rsidRPr="00741F27" w:rsidRDefault="0091603A" w:rsidP="0091603A">
      <w:pPr>
        <w:rPr>
          <w:rFonts w:ascii="ＭＳ 明朝" w:eastAsia="ＭＳ 明朝" w:hAnsi="ＭＳ 明朝"/>
        </w:rPr>
      </w:pPr>
      <w:r w:rsidRPr="00741F27">
        <w:rPr>
          <w:rFonts w:ascii="ＭＳ 明朝" w:eastAsia="ＭＳ 明朝" w:hAnsi="ＭＳ 明朝"/>
        </w:rPr>
        <w:t>P6：（Yの手を握り返して）ありがとう。皆さんのおかげです。（涙を流す）</w:t>
      </w:r>
    </w:p>
    <w:p w14:paraId="38708286" w14:textId="77777777" w:rsidR="0091603A" w:rsidRPr="00741F27" w:rsidRDefault="0091603A" w:rsidP="0091603A">
      <w:pPr>
        <w:rPr>
          <w:rFonts w:ascii="ＭＳ 明朝" w:eastAsia="ＭＳ 明朝" w:hAnsi="ＭＳ 明朝"/>
        </w:rPr>
      </w:pPr>
      <w:r w:rsidRPr="00741F27">
        <w:rPr>
          <w:rFonts w:ascii="ＭＳ 明朝" w:eastAsia="ＭＳ 明朝" w:hAnsi="ＭＳ 明朝"/>
        </w:rPr>
        <w:lastRenderedPageBreak/>
        <w:t>P7：（しばらく沈黙）［さっきの沈黙ほど困っていないが、なんとか力になれたかな］</w:t>
      </w:r>
    </w:p>
    <w:p w14:paraId="2AD190A5" w14:textId="53CC34C5" w:rsidR="0091603A" w:rsidRPr="00741F27" w:rsidRDefault="0091603A" w:rsidP="0091603A">
      <w:pPr>
        <w:rPr>
          <w:rFonts w:ascii="ＭＳ 明朝" w:eastAsia="ＭＳ 明朝" w:hAnsi="ＭＳ 明朝"/>
        </w:rPr>
      </w:pPr>
      <w:r w:rsidRPr="00741F27">
        <w:rPr>
          <w:rFonts w:ascii="ＭＳ 明朝" w:eastAsia="ＭＳ 明朝" w:hAnsi="ＭＳ 明朝"/>
        </w:rPr>
        <w:t>P8：旦那も、娘も毎日電話してくれるの。（少し明るくなった）スマホでテレビ電話できるからね。顔を見</w:t>
      </w:r>
      <w:r w:rsidRPr="00741F27">
        <w:rPr>
          <w:rFonts w:ascii="ＭＳ 明朝" w:eastAsia="ＭＳ 明朝" w:hAnsi="ＭＳ 明朝" w:hint="eastAsia"/>
        </w:rPr>
        <w:t>るとホッとする。でも避難所で、みんながいるから、泣けないし。ハハハッ（無理な？笑顔）［急に</w:t>
      </w:r>
      <w:r w:rsidRPr="00741F27">
        <w:rPr>
          <w:rFonts w:ascii="ＭＳ 明朝" w:eastAsia="ＭＳ 明朝" w:hAnsi="ＭＳ 明朝"/>
        </w:rPr>
        <w:t>Pさん</w:t>
      </w:r>
      <w:r w:rsidRPr="00741F27">
        <w:rPr>
          <w:rFonts w:ascii="ＭＳ 明朝" w:eastAsia="ＭＳ 明朝" w:hAnsi="ＭＳ 明朝" w:hint="eastAsia"/>
        </w:rPr>
        <w:t>が明るくなって困惑］</w:t>
      </w:r>
    </w:p>
    <w:p w14:paraId="4C7E1AE1" w14:textId="301D7AB6" w:rsidR="0091603A" w:rsidRPr="00741F27" w:rsidRDefault="0091603A" w:rsidP="0091603A">
      <w:pPr>
        <w:rPr>
          <w:rFonts w:ascii="ＭＳ 明朝" w:eastAsia="ＭＳ 明朝" w:hAnsi="ＭＳ 明朝"/>
        </w:rPr>
      </w:pPr>
      <w:r w:rsidRPr="00741F27">
        <w:rPr>
          <w:rFonts w:ascii="ＭＳ 明朝" w:eastAsia="ＭＳ 明朝" w:hAnsi="ＭＳ 明朝"/>
        </w:rPr>
        <w:t>P9：ありがとね。来てくれて。そろそろ日が暮れるから、今日はこれでおしまいね。（立ち上がる）あとは、</w:t>
      </w:r>
      <w:r w:rsidRPr="00741F27">
        <w:rPr>
          <w:rFonts w:ascii="ＭＳ 明朝" w:eastAsia="ＭＳ 明朝" w:hAnsi="ＭＳ 明朝" w:hint="eastAsia"/>
        </w:rPr>
        <w:t>帰る準備してね。ありがとうございました。［あれれ、急に終わったような感じ］</w:t>
      </w:r>
    </w:p>
    <w:p w14:paraId="71948446" w14:textId="2713B606" w:rsidR="0091603A" w:rsidRDefault="0091603A" w:rsidP="0091603A">
      <w:pPr>
        <w:rPr>
          <w:rFonts w:ascii="ＭＳ 明朝" w:eastAsia="ＭＳ 明朝" w:hAnsi="ＭＳ 明朝"/>
        </w:rPr>
      </w:pPr>
      <w:r w:rsidRPr="00741F27">
        <w:rPr>
          <w:rFonts w:ascii="ＭＳ 明朝" w:eastAsia="ＭＳ 明朝" w:hAnsi="ＭＳ 明朝" w:hint="eastAsia"/>
        </w:rPr>
        <w:t>（</w:t>
      </w:r>
      <w:r w:rsidRPr="00741F27">
        <w:rPr>
          <w:rFonts w:ascii="ＭＳ 明朝" w:eastAsia="ＭＳ 明朝" w:hAnsi="ＭＳ 明朝"/>
        </w:rPr>
        <w:t>P氏はお茶を下げはじめる。Yを含めて4人とも帰る準備を始める。その後、お別れの時にはP氏から丁</w:t>
      </w:r>
      <w:r w:rsidRPr="00741F27">
        <w:rPr>
          <w:rFonts w:ascii="ＭＳ 明朝" w:eastAsia="ＭＳ 明朝" w:hAnsi="ＭＳ 明朝" w:hint="eastAsia"/>
        </w:rPr>
        <w:t>寧に感謝が述べられ、</w:t>
      </w:r>
      <w:r w:rsidRPr="00741F27">
        <w:rPr>
          <w:rFonts w:ascii="ＭＳ 明朝" w:eastAsia="ＭＳ 明朝" w:hAnsi="ＭＳ 明朝"/>
        </w:rPr>
        <w:t>1人1人握手をして別れる）</w:t>
      </w:r>
    </w:p>
    <w:p w14:paraId="36E6B40B" w14:textId="6FB7B44A" w:rsidR="00BB2E21" w:rsidRDefault="00BB2E21" w:rsidP="0091603A">
      <w:pPr>
        <w:rPr>
          <w:rFonts w:ascii="ＭＳ 明朝" w:eastAsia="ＭＳ 明朝" w:hAnsi="ＭＳ 明朝" w:hint="eastAsia"/>
        </w:rPr>
      </w:pPr>
      <w:r w:rsidRPr="008B3E63">
        <w:rPr>
          <w:rFonts w:ascii="ＭＳ 明朝" w:eastAsia="ＭＳ 明朝" w:hAnsi="ＭＳ 明朝" w:hint="eastAsia"/>
          <w:color w:val="FF0000"/>
        </w:rPr>
        <w:t>【傾聴</w:t>
      </w:r>
      <w:r w:rsidR="00832449">
        <w:rPr>
          <w:rFonts w:ascii="ＭＳ 明朝" w:eastAsia="ＭＳ 明朝" w:hAnsi="ＭＳ 明朝" w:hint="eastAsia"/>
          <w:color w:val="FF0000"/>
        </w:rPr>
        <w:t>でのやりとり</w:t>
      </w:r>
      <w:r w:rsidR="00C97381">
        <w:rPr>
          <w:rFonts w:ascii="ＭＳ 明朝" w:eastAsia="ＭＳ 明朝" w:hAnsi="ＭＳ 明朝" w:hint="eastAsia"/>
          <w:color w:val="FF0000"/>
        </w:rPr>
        <w:t>は、断続的な細切れの時間ではなく連続したまとまりのあるやりとりを一定の行数記述する必要がある。</w:t>
      </w:r>
      <w:r w:rsidR="00556640">
        <w:rPr>
          <w:rFonts w:ascii="ＭＳ 明朝" w:eastAsia="ＭＳ 明朝" w:hAnsi="ＭＳ 明朝" w:hint="eastAsia"/>
          <w:color w:val="FF0000"/>
        </w:rPr>
        <w:t>通常は、この例のように、二頁にまたがる</w:t>
      </w:r>
      <w:r w:rsidRPr="008B3E63">
        <w:rPr>
          <w:rFonts w:ascii="ＭＳ 明朝" w:eastAsia="ＭＳ 明朝" w:hAnsi="ＭＳ 明朝" w:hint="eastAsia"/>
          <w:color w:val="FF0000"/>
        </w:rPr>
        <w:t>】</w:t>
      </w:r>
    </w:p>
    <w:p w14:paraId="2C03C518" w14:textId="77777777" w:rsidR="008B3E63" w:rsidRPr="00741F27" w:rsidRDefault="008B3E63" w:rsidP="0091603A">
      <w:pPr>
        <w:rPr>
          <w:rFonts w:ascii="ＭＳ 明朝" w:eastAsia="ＭＳ 明朝" w:hAnsi="ＭＳ 明朝"/>
        </w:rPr>
      </w:pPr>
    </w:p>
    <w:p w14:paraId="69A35DC6" w14:textId="7C9DF0D7" w:rsidR="0091603A" w:rsidRPr="008B3E63" w:rsidRDefault="008B3E63" w:rsidP="008B3E63">
      <w:pPr>
        <w:rPr>
          <w:rFonts w:ascii="ＭＳ 明朝" w:eastAsia="ＭＳ 明朝" w:hAnsi="ＭＳ 明朝"/>
        </w:rPr>
      </w:pPr>
      <w:r>
        <w:rPr>
          <w:rFonts w:ascii="ＭＳ 明朝" w:eastAsia="ＭＳ 明朝" w:hAnsi="ＭＳ 明朝" w:hint="eastAsia"/>
        </w:rPr>
        <w:t>①</w:t>
      </w:r>
      <w:r w:rsidR="0091603A" w:rsidRPr="008B3E63">
        <w:rPr>
          <w:rFonts w:ascii="ＭＳ 明朝" w:eastAsia="ＭＳ 明朝" w:hAnsi="ＭＳ 明朝" w:hint="eastAsia"/>
        </w:rPr>
        <w:t>対象者理解：</w:t>
      </w:r>
    </w:p>
    <w:tbl>
      <w:tblPr>
        <w:tblStyle w:val="ab"/>
        <w:tblW w:w="0" w:type="auto"/>
        <w:tblInd w:w="360" w:type="dxa"/>
        <w:tblLook w:val="04A0" w:firstRow="1" w:lastRow="0" w:firstColumn="1" w:lastColumn="0" w:noHBand="0" w:noVBand="1"/>
      </w:tblPr>
      <w:tblGrid>
        <w:gridCol w:w="2786"/>
        <w:gridCol w:w="2787"/>
        <w:gridCol w:w="2787"/>
      </w:tblGrid>
      <w:tr w:rsidR="006765AD" w:rsidRPr="00741F27" w14:paraId="4E7EADEB" w14:textId="77777777" w:rsidTr="006765AD">
        <w:tc>
          <w:tcPr>
            <w:tcW w:w="2786" w:type="dxa"/>
          </w:tcPr>
          <w:p w14:paraId="2421F758" w14:textId="77777777" w:rsidR="006765AD" w:rsidRPr="00741F27" w:rsidRDefault="006765AD" w:rsidP="006765AD">
            <w:pPr>
              <w:pStyle w:val="aa"/>
              <w:ind w:left="0"/>
              <w:rPr>
                <w:rFonts w:ascii="ＭＳ 明朝" w:eastAsia="ＭＳ 明朝" w:hAnsi="ＭＳ 明朝"/>
              </w:rPr>
            </w:pPr>
          </w:p>
        </w:tc>
        <w:tc>
          <w:tcPr>
            <w:tcW w:w="2787" w:type="dxa"/>
          </w:tcPr>
          <w:p w14:paraId="25D1D157" w14:textId="52EC5B24" w:rsidR="006765AD" w:rsidRPr="00741F27" w:rsidRDefault="00620EBC" w:rsidP="006765AD">
            <w:pPr>
              <w:pStyle w:val="aa"/>
              <w:ind w:left="0"/>
              <w:rPr>
                <w:rFonts w:ascii="ＭＳ 明朝" w:eastAsia="ＭＳ 明朝" w:hAnsi="ＭＳ 明朝"/>
              </w:rPr>
            </w:pPr>
            <w:r w:rsidRPr="00741F27">
              <w:rPr>
                <w:rFonts w:ascii="ＭＳ 明朝" w:eastAsia="ＭＳ 明朝" w:hAnsi="ＭＳ 明朝" w:hint="eastAsia"/>
              </w:rPr>
              <w:t>積極的感情表現</w:t>
            </w:r>
          </w:p>
        </w:tc>
        <w:tc>
          <w:tcPr>
            <w:tcW w:w="2787" w:type="dxa"/>
          </w:tcPr>
          <w:p w14:paraId="7D58B0AC" w14:textId="4676C42D" w:rsidR="006765AD" w:rsidRPr="00741F27" w:rsidRDefault="00620EBC" w:rsidP="006765AD">
            <w:pPr>
              <w:pStyle w:val="aa"/>
              <w:ind w:left="0"/>
              <w:rPr>
                <w:rFonts w:ascii="ＭＳ 明朝" w:eastAsia="ＭＳ 明朝" w:hAnsi="ＭＳ 明朝"/>
              </w:rPr>
            </w:pPr>
            <w:r w:rsidRPr="00741F27">
              <w:rPr>
                <w:rFonts w:ascii="ＭＳ 明朝" w:eastAsia="ＭＳ 明朝" w:hAnsi="ＭＳ 明朝" w:hint="eastAsia"/>
              </w:rPr>
              <w:t>消極的感情表現</w:t>
            </w:r>
          </w:p>
        </w:tc>
      </w:tr>
      <w:tr w:rsidR="006765AD" w:rsidRPr="00741F27" w14:paraId="0B1C7940" w14:textId="77777777" w:rsidTr="006765AD">
        <w:tc>
          <w:tcPr>
            <w:tcW w:w="2786" w:type="dxa"/>
          </w:tcPr>
          <w:p w14:paraId="50AAECCD" w14:textId="4CD30988" w:rsidR="006765AD" w:rsidRPr="00741F27" w:rsidRDefault="00620EBC" w:rsidP="006765AD">
            <w:pPr>
              <w:pStyle w:val="aa"/>
              <w:ind w:left="0"/>
              <w:rPr>
                <w:rFonts w:ascii="ＭＳ 明朝" w:eastAsia="ＭＳ 明朝" w:hAnsi="ＭＳ 明朝"/>
              </w:rPr>
            </w:pPr>
            <w:r w:rsidRPr="00741F27">
              <w:rPr>
                <w:rFonts w:ascii="ＭＳ 明朝" w:eastAsia="ＭＳ 明朝" w:hAnsi="ＭＳ 明朝" w:hint="eastAsia"/>
              </w:rPr>
              <w:t>超越的</w:t>
            </w:r>
          </w:p>
        </w:tc>
        <w:tc>
          <w:tcPr>
            <w:tcW w:w="2787" w:type="dxa"/>
          </w:tcPr>
          <w:p w14:paraId="6CE2FEE3" w14:textId="6DFAFC38" w:rsidR="006765AD" w:rsidRPr="00741F27" w:rsidRDefault="006765AD" w:rsidP="006765AD">
            <w:pPr>
              <w:pStyle w:val="aa"/>
              <w:ind w:left="0"/>
              <w:rPr>
                <w:rFonts w:ascii="ＭＳ 明朝" w:eastAsia="ＭＳ 明朝" w:hAnsi="ＭＳ 明朝"/>
              </w:rPr>
            </w:pPr>
          </w:p>
        </w:tc>
        <w:tc>
          <w:tcPr>
            <w:tcW w:w="2787" w:type="dxa"/>
          </w:tcPr>
          <w:p w14:paraId="5B594798" w14:textId="77777777" w:rsidR="006765AD" w:rsidRPr="00741F27" w:rsidRDefault="006765AD" w:rsidP="006765AD">
            <w:pPr>
              <w:pStyle w:val="aa"/>
              <w:ind w:left="0"/>
              <w:rPr>
                <w:rFonts w:ascii="ＭＳ 明朝" w:eastAsia="ＭＳ 明朝" w:hAnsi="ＭＳ 明朝"/>
              </w:rPr>
            </w:pPr>
          </w:p>
        </w:tc>
      </w:tr>
      <w:tr w:rsidR="006765AD" w:rsidRPr="00741F27" w14:paraId="4AFB3394" w14:textId="77777777" w:rsidTr="006765AD">
        <w:tc>
          <w:tcPr>
            <w:tcW w:w="2786" w:type="dxa"/>
          </w:tcPr>
          <w:p w14:paraId="720D44BF" w14:textId="5224E97D" w:rsidR="006765AD" w:rsidRPr="00741F27" w:rsidRDefault="00620EBC" w:rsidP="006765AD">
            <w:pPr>
              <w:pStyle w:val="aa"/>
              <w:ind w:left="0"/>
              <w:rPr>
                <w:rFonts w:ascii="ＭＳ 明朝" w:eastAsia="ＭＳ 明朝" w:hAnsi="ＭＳ 明朝"/>
              </w:rPr>
            </w:pPr>
            <w:r w:rsidRPr="00741F27">
              <w:rPr>
                <w:rFonts w:ascii="ＭＳ 明朝" w:eastAsia="ＭＳ 明朝" w:hAnsi="ＭＳ 明朝" w:hint="eastAsia"/>
              </w:rPr>
              <w:t>現実的</w:t>
            </w:r>
          </w:p>
        </w:tc>
        <w:tc>
          <w:tcPr>
            <w:tcW w:w="2787" w:type="dxa"/>
          </w:tcPr>
          <w:p w14:paraId="5E64365C" w14:textId="12340E17" w:rsidR="006765AD" w:rsidRPr="00741F27" w:rsidRDefault="006765AD" w:rsidP="006765AD">
            <w:pPr>
              <w:pStyle w:val="aa"/>
              <w:ind w:left="0"/>
              <w:rPr>
                <w:rFonts w:ascii="ＭＳ 明朝" w:eastAsia="ＭＳ 明朝" w:hAnsi="ＭＳ 明朝"/>
              </w:rPr>
            </w:pPr>
          </w:p>
        </w:tc>
        <w:tc>
          <w:tcPr>
            <w:tcW w:w="2787" w:type="dxa"/>
          </w:tcPr>
          <w:p w14:paraId="45864468" w14:textId="77777777" w:rsidR="006765AD" w:rsidRPr="00741F27" w:rsidRDefault="006765AD" w:rsidP="006765AD">
            <w:pPr>
              <w:pStyle w:val="aa"/>
              <w:ind w:left="0"/>
              <w:rPr>
                <w:rFonts w:ascii="ＭＳ 明朝" w:eastAsia="ＭＳ 明朝" w:hAnsi="ＭＳ 明朝"/>
              </w:rPr>
            </w:pPr>
          </w:p>
        </w:tc>
      </w:tr>
      <w:tr w:rsidR="006765AD" w:rsidRPr="00741F27" w14:paraId="63DB4293" w14:textId="77777777" w:rsidTr="006765AD">
        <w:tc>
          <w:tcPr>
            <w:tcW w:w="2786" w:type="dxa"/>
          </w:tcPr>
          <w:p w14:paraId="705F7865" w14:textId="2F526295" w:rsidR="006765AD" w:rsidRPr="00741F27" w:rsidRDefault="00620EBC" w:rsidP="006765AD">
            <w:pPr>
              <w:pStyle w:val="aa"/>
              <w:ind w:left="0"/>
              <w:rPr>
                <w:rFonts w:ascii="ＭＳ 明朝" w:eastAsia="ＭＳ 明朝" w:hAnsi="ＭＳ 明朝"/>
              </w:rPr>
            </w:pPr>
            <w:r w:rsidRPr="00741F27">
              <w:rPr>
                <w:rFonts w:ascii="ＭＳ 明朝" w:eastAsia="ＭＳ 明朝" w:hAnsi="ＭＳ 明朝" w:hint="eastAsia"/>
              </w:rPr>
              <w:t>内的</w:t>
            </w:r>
          </w:p>
        </w:tc>
        <w:tc>
          <w:tcPr>
            <w:tcW w:w="2787" w:type="dxa"/>
          </w:tcPr>
          <w:p w14:paraId="3B130B12" w14:textId="3C38F6C3" w:rsidR="006765AD" w:rsidRPr="00741F27" w:rsidRDefault="006765AD" w:rsidP="006765AD">
            <w:pPr>
              <w:pStyle w:val="aa"/>
              <w:ind w:left="0"/>
              <w:rPr>
                <w:rFonts w:ascii="ＭＳ 明朝" w:eastAsia="ＭＳ 明朝" w:hAnsi="ＭＳ 明朝"/>
              </w:rPr>
            </w:pPr>
          </w:p>
        </w:tc>
        <w:tc>
          <w:tcPr>
            <w:tcW w:w="2787" w:type="dxa"/>
          </w:tcPr>
          <w:p w14:paraId="649C865B" w14:textId="77777777" w:rsidR="006765AD" w:rsidRPr="00741F27" w:rsidRDefault="006765AD" w:rsidP="006765AD">
            <w:pPr>
              <w:pStyle w:val="aa"/>
              <w:ind w:left="0"/>
              <w:rPr>
                <w:rFonts w:ascii="ＭＳ 明朝" w:eastAsia="ＭＳ 明朝" w:hAnsi="ＭＳ 明朝"/>
              </w:rPr>
            </w:pPr>
          </w:p>
        </w:tc>
      </w:tr>
    </w:tbl>
    <w:p w14:paraId="36C21AD1" w14:textId="77777777" w:rsidR="006765AD" w:rsidRPr="00741F27" w:rsidRDefault="006765AD" w:rsidP="006765AD">
      <w:pPr>
        <w:pStyle w:val="aa"/>
        <w:ind w:left="360"/>
        <w:rPr>
          <w:rFonts w:ascii="ＭＳ 明朝" w:eastAsia="ＭＳ 明朝" w:hAnsi="ＭＳ 明朝"/>
        </w:rPr>
      </w:pPr>
    </w:p>
    <w:p w14:paraId="2AA18C84" w14:textId="77777777" w:rsidR="0091603A" w:rsidRPr="00741F27" w:rsidRDefault="0091603A" w:rsidP="0091603A">
      <w:pPr>
        <w:rPr>
          <w:rFonts w:ascii="ＭＳ 明朝" w:eastAsia="ＭＳ 明朝" w:hAnsi="ＭＳ 明朝"/>
        </w:rPr>
      </w:pPr>
      <w:r w:rsidRPr="00741F27">
        <w:rPr>
          <w:rFonts w:ascii="ＭＳ 明朝" w:eastAsia="ＭＳ 明朝" w:hAnsi="ＭＳ 明朝" w:hint="eastAsia"/>
        </w:rPr>
        <w:t>②自己理解：</w:t>
      </w:r>
    </w:p>
    <w:p w14:paraId="56E785AA" w14:textId="3F78411D" w:rsidR="0091603A" w:rsidRPr="00741F27" w:rsidRDefault="0091603A" w:rsidP="0091603A">
      <w:pPr>
        <w:rPr>
          <w:rFonts w:ascii="ＭＳ 明朝" w:eastAsia="ＭＳ 明朝" w:hAnsi="ＭＳ 明朝"/>
        </w:rPr>
      </w:pPr>
    </w:p>
    <w:p w14:paraId="7B150162" w14:textId="3A3AD9AC" w:rsidR="00F0218B" w:rsidRDefault="0076421F" w:rsidP="0091603A">
      <w:pPr>
        <w:rPr>
          <w:rFonts w:ascii="ＭＳ 明朝" w:eastAsia="ＭＳ 明朝" w:hAnsi="ＭＳ 明朝"/>
          <w:color w:val="FF0000"/>
        </w:rPr>
      </w:pPr>
      <w:r>
        <w:rPr>
          <w:rFonts w:ascii="ＭＳ 明朝" w:eastAsia="ＭＳ 明朝" w:hAnsi="ＭＳ 明朝" w:hint="eastAsia"/>
          <w:color w:val="FF0000"/>
        </w:rPr>
        <w:t>【</w:t>
      </w:r>
      <w:r w:rsidR="0091603A" w:rsidRPr="008B3E63">
        <w:rPr>
          <w:rFonts w:ascii="ＭＳ 明朝" w:eastAsia="ＭＳ 明朝" w:hAnsi="ＭＳ 明朝" w:hint="eastAsia"/>
          <w:color w:val="FF0000"/>
        </w:rPr>
        <w:t>ここまでを</w:t>
      </w:r>
      <w:r w:rsidR="0091603A" w:rsidRPr="008B3E63">
        <w:rPr>
          <w:rFonts w:ascii="ＭＳ 明朝" w:eastAsia="ＭＳ 明朝" w:hAnsi="ＭＳ 明朝"/>
          <w:color w:val="FF0000"/>
        </w:rPr>
        <w:t>11ポイントのフォントサイズで、A4用紙２枚以内におさめ</w:t>
      </w:r>
      <w:r>
        <w:rPr>
          <w:rFonts w:ascii="ＭＳ 明朝" w:eastAsia="ＭＳ 明朝" w:hAnsi="ＭＳ 明朝" w:hint="eastAsia"/>
          <w:color w:val="FF0000"/>
        </w:rPr>
        <w:t>て印刷し、会話記録のスーパーヴィジョンの場に提出する】</w:t>
      </w:r>
    </w:p>
    <w:p w14:paraId="7705828A" w14:textId="77777777" w:rsidR="00DF03DE" w:rsidRDefault="00DF03DE" w:rsidP="0091603A">
      <w:pPr>
        <w:rPr>
          <w:rFonts w:ascii="ＭＳ 明朝" w:eastAsia="ＭＳ 明朝" w:hAnsi="ＭＳ 明朝"/>
          <w:color w:val="FF0000"/>
        </w:rPr>
      </w:pPr>
    </w:p>
    <w:p w14:paraId="564B809D" w14:textId="77777777" w:rsidR="0076421F" w:rsidRDefault="0076421F" w:rsidP="0091603A">
      <w:pPr>
        <w:rPr>
          <w:rFonts w:ascii="ＭＳ 明朝" w:eastAsia="ＭＳ 明朝" w:hAnsi="ＭＳ 明朝"/>
          <w:color w:val="FF0000"/>
        </w:rPr>
      </w:pPr>
    </w:p>
    <w:p w14:paraId="790F560E" w14:textId="2A125F8F" w:rsidR="00DF03DE" w:rsidRDefault="00DF03DE" w:rsidP="0091603A">
      <w:pPr>
        <w:rPr>
          <w:rFonts w:ascii="ＭＳ 明朝" w:eastAsia="ＭＳ 明朝" w:hAnsi="ＭＳ 明朝"/>
        </w:rPr>
      </w:pPr>
      <w:r w:rsidRPr="00DF03DE">
        <w:rPr>
          <w:rFonts w:ascii="ＭＳ 明朝" w:eastAsia="ＭＳ 明朝" w:hAnsi="ＭＳ 明朝" w:hint="eastAsia"/>
        </w:rPr>
        <w:t>③SV後の振り返り</w:t>
      </w:r>
    </w:p>
    <w:p w14:paraId="16F3D01F" w14:textId="67961DB5" w:rsidR="00DF03DE" w:rsidRPr="0091603A" w:rsidRDefault="00DF03DE" w:rsidP="0091603A">
      <w:pPr>
        <w:rPr>
          <w:rFonts w:ascii="ＭＳ 明朝" w:eastAsia="ＭＳ 明朝" w:hAnsi="ＭＳ 明朝"/>
          <w:color w:val="FF0000"/>
        </w:rPr>
      </w:pPr>
      <w:r>
        <w:rPr>
          <w:rFonts w:ascii="ＭＳ 明朝" w:eastAsia="ＭＳ 明朝" w:hAnsi="ＭＳ 明朝" w:hint="eastAsia"/>
          <w:color w:val="FF0000"/>
        </w:rPr>
        <w:t>【この項目は、会話記録のスーパーヴィジョンを受けた後に記入し、</w:t>
      </w:r>
      <w:r w:rsidR="00371A05">
        <w:rPr>
          <w:rFonts w:ascii="ＭＳ 明朝" w:eastAsia="ＭＳ 明朝" w:hAnsi="ＭＳ 明朝" w:hint="eastAsia"/>
          <w:color w:val="FF0000"/>
        </w:rPr>
        <w:t>SVの署名（要日付）、コメントを</w:t>
      </w:r>
      <w:r w:rsidR="0076421F">
        <w:rPr>
          <w:rFonts w:ascii="ＭＳ 明朝" w:eastAsia="ＭＳ 明朝" w:hAnsi="ＭＳ 明朝" w:hint="eastAsia"/>
          <w:color w:val="FF0000"/>
        </w:rPr>
        <w:t>受けて、返却後に各自で保管する】</w:t>
      </w:r>
    </w:p>
    <w:sectPr w:rsidR="00DF03DE" w:rsidRPr="0091603A">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IZ UD明朝 Medium">
    <w:panose1 w:val="02020500000000000000"/>
    <w:charset w:val="80"/>
    <w:family w:val="roman"/>
    <w:pitch w:val="fixed"/>
    <w:sig w:usb0="E00002F7" w:usb1="2AC7EDF8" w:usb2="00000012" w:usb3="00000000" w:csb0="00020001" w:csb1="00000000"/>
  </w:font>
  <w:font w:name="BIZ UDP明朝 Medium">
    <w:panose1 w:val="02020500000000000000"/>
    <w:charset w:val="80"/>
    <w:family w:val="roman"/>
    <w:pitch w:val="variable"/>
    <w:sig w:usb0="E00002F7" w:usb1="2AC7EDF8" w:usb2="00000012" w:usb3="00000000" w:csb0="00020001" w:csb1="00000000"/>
  </w:font>
  <w:font w:name="ＭＳ Ｐ明朝">
    <w:panose1 w:val="02020600040205080304"/>
    <w:charset w:val="80"/>
    <w:family w:val="roman"/>
    <w:pitch w:val="variable"/>
    <w:sig w:usb0="E00002FF" w:usb1="6AC7FDFB" w:usb2="08000012" w:usb3="00000000" w:csb0="0002009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4D16A2"/>
    <w:multiLevelType w:val="hybridMultilevel"/>
    <w:tmpl w:val="1D5EFA6A"/>
    <w:lvl w:ilvl="0" w:tplc="1B2009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00191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305"/>
  <w:bordersDoNotSurroundHeader/>
  <w:bordersDoNotSurroundFooter/>
  <w:proofState w:grammar="dirty"/>
  <w:defaultTabStop w:val="840"/>
  <w:characterSpacingControl w:val="doNotCompress"/>
  <w:compat>
    <w:useFELayout/>
    <w:compatSetting w:name="compatibilityMode" w:uri="http://schemas.microsoft.com/office/word" w:val="12"/>
    <w:compatSetting w:name="useWord2013TrackBottomHyphenation" w:uri="http://schemas.microsoft.com/office/word" w:val="1"/>
  </w:compat>
  <w:rsids>
    <w:rsidRoot w:val="008B7E8D"/>
    <w:rsid w:val="0000619B"/>
    <w:rsid w:val="00066EE0"/>
    <w:rsid w:val="0019309D"/>
    <w:rsid w:val="00257426"/>
    <w:rsid w:val="002E52B4"/>
    <w:rsid w:val="00371A05"/>
    <w:rsid w:val="003C4AF4"/>
    <w:rsid w:val="004165B1"/>
    <w:rsid w:val="004C1E22"/>
    <w:rsid w:val="004D17DE"/>
    <w:rsid w:val="004D1F53"/>
    <w:rsid w:val="00542D8F"/>
    <w:rsid w:val="00556640"/>
    <w:rsid w:val="0056480C"/>
    <w:rsid w:val="005C5233"/>
    <w:rsid w:val="00620EBC"/>
    <w:rsid w:val="006765AD"/>
    <w:rsid w:val="00741F27"/>
    <w:rsid w:val="0076421F"/>
    <w:rsid w:val="007C33AC"/>
    <w:rsid w:val="00822466"/>
    <w:rsid w:val="00832449"/>
    <w:rsid w:val="00870D04"/>
    <w:rsid w:val="00891D99"/>
    <w:rsid w:val="008B3E63"/>
    <w:rsid w:val="008B7E8D"/>
    <w:rsid w:val="00911C99"/>
    <w:rsid w:val="0091603A"/>
    <w:rsid w:val="009331DC"/>
    <w:rsid w:val="00954D0B"/>
    <w:rsid w:val="00966B6F"/>
    <w:rsid w:val="009805B0"/>
    <w:rsid w:val="00B7496E"/>
    <w:rsid w:val="00BB2E21"/>
    <w:rsid w:val="00BF6AA8"/>
    <w:rsid w:val="00C80055"/>
    <w:rsid w:val="00C97381"/>
    <w:rsid w:val="00CA0322"/>
    <w:rsid w:val="00D015A1"/>
    <w:rsid w:val="00DF03DE"/>
    <w:rsid w:val="00DF5CCB"/>
    <w:rsid w:val="00E87AC6"/>
    <w:rsid w:val="00F0218B"/>
    <w:rsid w:val="00F27A89"/>
    <w:rsid w:val="00F63480"/>
    <w:rsid w:val="00F94997"/>
    <w:rsid w:val="00FF3E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FF13CDC"/>
  <w15:chartTrackingRefBased/>
  <w15:docId w15:val="{6DBA0864-6ABF-49FC-BBE1-52A9B624B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BIZ UD明朝 Medium" w:hAnsi="Times New Roman"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1F27"/>
    <w:pPr>
      <w:widowControl w:val="0"/>
      <w:jc w:val="both"/>
    </w:pPr>
    <w:rPr>
      <w:rFonts w:ascii="BIZ UDP明朝 Medium" w:eastAsia="ＭＳ Ｐ明朝" w:hAnsi="BIZ UDP明朝 Medium"/>
      <w:sz w:val="22"/>
    </w:rPr>
  </w:style>
  <w:style w:type="paragraph" w:styleId="1">
    <w:name w:val="heading 1"/>
    <w:basedOn w:val="a"/>
    <w:next w:val="a"/>
    <w:link w:val="10"/>
    <w:uiPriority w:val="9"/>
    <w:qFormat/>
    <w:rsid w:val="0019309D"/>
    <w:pPr>
      <w:keepNext/>
      <w:outlineLvl w:val="0"/>
    </w:pPr>
    <w:rPr>
      <w:rFonts w:ascii="BIZ UDPゴシック" w:eastAsia="BIZ UDPゴシック" w:hAnsi="BIZ UDPゴシック" w:cstheme="majorBidi"/>
      <w:sz w:val="24"/>
      <w:szCs w:val="24"/>
    </w:rPr>
  </w:style>
  <w:style w:type="paragraph" w:styleId="2">
    <w:name w:val="heading 2"/>
    <w:basedOn w:val="a"/>
    <w:next w:val="a"/>
    <w:link w:val="20"/>
    <w:uiPriority w:val="9"/>
    <w:unhideWhenUsed/>
    <w:qFormat/>
    <w:rsid w:val="0019309D"/>
    <w:pPr>
      <w:keepNext/>
      <w:outlineLvl w:val="1"/>
    </w:pPr>
    <w:rPr>
      <w:rFonts w:ascii="BIZ UDPゴシック" w:eastAsia="BIZ UDPゴシック" w:hAnsi="BIZ UDPゴシック" w:cstheme="majorBidi"/>
    </w:rPr>
  </w:style>
  <w:style w:type="paragraph" w:styleId="3">
    <w:name w:val="heading 3"/>
    <w:basedOn w:val="a"/>
    <w:next w:val="a"/>
    <w:link w:val="30"/>
    <w:uiPriority w:val="9"/>
    <w:unhideWhenUsed/>
    <w:rsid w:val="0019309D"/>
    <w:pPr>
      <w:keepNext/>
      <w:ind w:leftChars="400" w:left="400"/>
      <w:outlineLvl w:val="2"/>
    </w:pPr>
    <w:rPr>
      <w:rFonts w:ascii="BIZ UDPゴシック" w:eastAsia="BIZ UDPゴシック" w:hAnsi="BIZ UDPゴシック" w:cstheme="majorBidi"/>
    </w:rPr>
  </w:style>
  <w:style w:type="paragraph" w:styleId="4">
    <w:name w:val="heading 4"/>
    <w:basedOn w:val="a"/>
    <w:next w:val="a"/>
    <w:link w:val="40"/>
    <w:uiPriority w:val="9"/>
    <w:semiHidden/>
    <w:unhideWhenUsed/>
    <w:rsid w:val="004D17D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B7E8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B7E8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B7E8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B7E8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B7E8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Quote"/>
    <w:basedOn w:val="a"/>
    <w:next w:val="a"/>
    <w:link w:val="a4"/>
    <w:autoRedefine/>
    <w:uiPriority w:val="29"/>
    <w:qFormat/>
    <w:rsid w:val="002E52B4"/>
    <w:pPr>
      <w:snapToGrid w:val="0"/>
      <w:spacing w:before="120" w:after="120" w:line="180" w:lineRule="auto"/>
      <w:ind w:leftChars="200" w:left="200" w:rightChars="200" w:right="200"/>
    </w:pPr>
    <w:rPr>
      <w:iCs/>
      <w:color w:val="404040" w:themeColor="text1" w:themeTint="BF"/>
      <w:sz w:val="18"/>
    </w:rPr>
  </w:style>
  <w:style w:type="character" w:customStyle="1" w:styleId="a4">
    <w:name w:val="引用文 (文字)"/>
    <w:basedOn w:val="a0"/>
    <w:link w:val="a3"/>
    <w:uiPriority w:val="29"/>
    <w:rsid w:val="002E52B4"/>
    <w:rPr>
      <w:rFonts w:ascii="Times New Roman" w:hAnsi="Times New Roman"/>
      <w:iCs/>
      <w:color w:val="404040" w:themeColor="text1" w:themeTint="BF"/>
      <w:sz w:val="18"/>
    </w:rPr>
  </w:style>
  <w:style w:type="character" w:customStyle="1" w:styleId="10">
    <w:name w:val="見出し 1 (文字)"/>
    <w:basedOn w:val="a0"/>
    <w:link w:val="1"/>
    <w:uiPriority w:val="9"/>
    <w:rsid w:val="0019309D"/>
    <w:rPr>
      <w:rFonts w:ascii="BIZ UDPゴシック" w:eastAsia="BIZ UDPゴシック" w:hAnsi="BIZ UDPゴシック" w:cstheme="majorBidi"/>
      <w:sz w:val="24"/>
      <w:szCs w:val="24"/>
    </w:rPr>
  </w:style>
  <w:style w:type="character" w:customStyle="1" w:styleId="20">
    <w:name w:val="見出し 2 (文字)"/>
    <w:basedOn w:val="a0"/>
    <w:link w:val="2"/>
    <w:uiPriority w:val="9"/>
    <w:rsid w:val="0019309D"/>
    <w:rPr>
      <w:rFonts w:ascii="BIZ UDPゴシック" w:eastAsia="BIZ UDPゴシック" w:hAnsi="BIZ UDPゴシック" w:cstheme="majorBidi"/>
    </w:rPr>
  </w:style>
  <w:style w:type="character" w:customStyle="1" w:styleId="30">
    <w:name w:val="見出し 3 (文字)"/>
    <w:basedOn w:val="a0"/>
    <w:link w:val="3"/>
    <w:uiPriority w:val="9"/>
    <w:rsid w:val="0019309D"/>
    <w:rPr>
      <w:rFonts w:ascii="BIZ UDPゴシック" w:eastAsia="BIZ UDPゴシック" w:hAnsi="BIZ UDPゴシック" w:cstheme="majorBidi"/>
    </w:rPr>
  </w:style>
  <w:style w:type="paragraph" w:styleId="a5">
    <w:name w:val="No Spacing"/>
    <w:aliases w:val="引用行間詰め"/>
    <w:basedOn w:val="a"/>
    <w:next w:val="a"/>
    <w:uiPriority w:val="1"/>
    <w:rsid w:val="0019309D"/>
    <w:pPr>
      <w:ind w:leftChars="200" w:left="200" w:rightChars="200" w:right="200"/>
    </w:pPr>
    <w:rPr>
      <w:sz w:val="20"/>
    </w:rPr>
  </w:style>
  <w:style w:type="character" w:customStyle="1" w:styleId="40">
    <w:name w:val="見出し 4 (文字)"/>
    <w:basedOn w:val="a0"/>
    <w:link w:val="4"/>
    <w:uiPriority w:val="9"/>
    <w:semiHidden/>
    <w:rsid w:val="004D17D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B7E8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B7E8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B7E8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B7E8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B7E8D"/>
    <w:rPr>
      <w:rFonts w:asciiTheme="majorHAnsi" w:eastAsiaTheme="majorEastAsia" w:hAnsiTheme="majorHAnsi" w:cstheme="majorBidi"/>
      <w:color w:val="000000" w:themeColor="text1"/>
    </w:rPr>
  </w:style>
  <w:style w:type="paragraph" w:styleId="a6">
    <w:name w:val="Title"/>
    <w:basedOn w:val="a"/>
    <w:next w:val="a"/>
    <w:link w:val="a7"/>
    <w:uiPriority w:val="10"/>
    <w:rsid w:val="008B7E8D"/>
    <w:pPr>
      <w:spacing w:after="80"/>
      <w:contextualSpacing/>
      <w:jc w:val="center"/>
    </w:pPr>
    <w:rPr>
      <w:rFonts w:asciiTheme="majorHAnsi" w:eastAsiaTheme="majorEastAsia" w:hAnsiTheme="majorHAnsi" w:cstheme="majorBidi"/>
      <w:spacing w:val="-10"/>
      <w:kern w:val="28"/>
      <w:sz w:val="56"/>
      <w:szCs w:val="56"/>
    </w:rPr>
  </w:style>
  <w:style w:type="character" w:customStyle="1" w:styleId="a7">
    <w:name w:val="表題 (文字)"/>
    <w:basedOn w:val="a0"/>
    <w:link w:val="a6"/>
    <w:uiPriority w:val="10"/>
    <w:rsid w:val="008B7E8D"/>
    <w:rPr>
      <w:rFonts w:asciiTheme="majorHAnsi" w:eastAsiaTheme="majorEastAsia" w:hAnsiTheme="majorHAnsi" w:cstheme="majorBidi"/>
      <w:spacing w:val="-10"/>
      <w:kern w:val="28"/>
      <w:sz w:val="56"/>
      <w:szCs w:val="56"/>
    </w:rPr>
  </w:style>
  <w:style w:type="paragraph" w:styleId="a8">
    <w:name w:val="Subtitle"/>
    <w:basedOn w:val="a"/>
    <w:next w:val="a"/>
    <w:link w:val="a9"/>
    <w:uiPriority w:val="11"/>
    <w:rsid w:val="008B7E8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9">
    <w:name w:val="副題 (文字)"/>
    <w:basedOn w:val="a0"/>
    <w:link w:val="a8"/>
    <w:uiPriority w:val="11"/>
    <w:rsid w:val="008B7E8D"/>
    <w:rPr>
      <w:rFonts w:asciiTheme="majorHAnsi" w:eastAsiaTheme="majorEastAsia" w:hAnsiTheme="majorHAnsi" w:cstheme="majorBidi"/>
      <w:color w:val="595959" w:themeColor="text1" w:themeTint="A6"/>
      <w:spacing w:val="15"/>
      <w:sz w:val="28"/>
      <w:szCs w:val="28"/>
    </w:rPr>
  </w:style>
  <w:style w:type="paragraph" w:styleId="aa">
    <w:name w:val="List Paragraph"/>
    <w:basedOn w:val="a"/>
    <w:uiPriority w:val="34"/>
    <w:rsid w:val="008B7E8D"/>
    <w:pPr>
      <w:ind w:left="720"/>
      <w:contextualSpacing/>
    </w:pPr>
  </w:style>
  <w:style w:type="character" w:styleId="21">
    <w:name w:val="Intense Emphasis"/>
    <w:basedOn w:val="a0"/>
    <w:uiPriority w:val="21"/>
    <w:rsid w:val="008B7E8D"/>
    <w:rPr>
      <w:i/>
      <w:iCs/>
      <w:color w:val="2F5496" w:themeColor="accent1" w:themeShade="BF"/>
    </w:rPr>
  </w:style>
  <w:style w:type="paragraph" w:styleId="22">
    <w:name w:val="Intense Quote"/>
    <w:basedOn w:val="a"/>
    <w:next w:val="a"/>
    <w:link w:val="23"/>
    <w:uiPriority w:val="30"/>
    <w:rsid w:val="008B7E8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8B7E8D"/>
    <w:rPr>
      <w:rFonts w:ascii="BIZ UDP明朝 Medium" w:eastAsia="BIZ UDP明朝 Medium" w:hAnsi="BIZ UDP明朝 Medium"/>
      <w:i/>
      <w:iCs/>
      <w:color w:val="2F5496" w:themeColor="accent1" w:themeShade="BF"/>
    </w:rPr>
  </w:style>
  <w:style w:type="character" w:styleId="24">
    <w:name w:val="Intense Reference"/>
    <w:basedOn w:val="a0"/>
    <w:uiPriority w:val="32"/>
    <w:rsid w:val="008B7E8D"/>
    <w:rPr>
      <w:b/>
      <w:bCs/>
      <w:smallCaps/>
      <w:color w:val="2F5496" w:themeColor="accent1" w:themeShade="BF"/>
      <w:spacing w:val="5"/>
    </w:rPr>
  </w:style>
  <w:style w:type="table" w:styleId="ab">
    <w:name w:val="Table Grid"/>
    <w:basedOn w:val="a1"/>
    <w:uiPriority w:val="39"/>
    <w:rsid w:val="006765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葛西 賢太 Kenta Kasai</dc:creator>
  <cp:keywords/>
  <dc:description/>
  <cp:lastModifiedBy>葛西 賢太 Kenta Kasai</cp:lastModifiedBy>
  <cp:revision>36</cp:revision>
  <dcterms:created xsi:type="dcterms:W3CDTF">2024-10-06T03:13:00Z</dcterms:created>
  <dcterms:modified xsi:type="dcterms:W3CDTF">2025-12-09T02:00:00Z</dcterms:modified>
</cp:coreProperties>
</file>